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>Рассмотрено                                                                                  Согласовано</w:t>
      </w:r>
      <w:proofErr w:type="gramStart"/>
      <w:r w:rsidRPr="00D6639B">
        <w:rPr>
          <w:sz w:val="24"/>
          <w:szCs w:val="24"/>
        </w:rPr>
        <w:t xml:space="preserve">                                                                                              У</w:t>
      </w:r>
      <w:proofErr w:type="gramEnd"/>
      <w:r w:rsidRPr="00D6639B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Руководитель  </w:t>
      </w:r>
      <w:proofErr w:type="gramStart"/>
      <w:r w:rsidRPr="00D6639B">
        <w:rPr>
          <w:sz w:val="24"/>
          <w:szCs w:val="24"/>
        </w:rPr>
        <w:t>методического</w:t>
      </w:r>
      <w:proofErr w:type="gramEnd"/>
      <w:r w:rsidRPr="00D6639B">
        <w:rPr>
          <w:sz w:val="24"/>
          <w:szCs w:val="24"/>
        </w:rPr>
        <w:t xml:space="preserve">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E502EA" w:rsidRPr="00D6639B" w:rsidRDefault="00E502EA" w:rsidP="00E502EA">
      <w:pPr>
        <w:tabs>
          <w:tab w:val="left" w:pos="7140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 w:rsidRPr="00D6639B">
        <w:rPr>
          <w:sz w:val="24"/>
          <w:szCs w:val="24"/>
        </w:rPr>
        <w:t>Г.Т.Сабирзянова</w:t>
      </w:r>
      <w:proofErr w:type="spellEnd"/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tabs>
          <w:tab w:val="left" w:pos="7140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  <w:u w:val="single"/>
        </w:rPr>
        <w:t xml:space="preserve">                         </w:t>
      </w:r>
      <w:r w:rsidRPr="00D6639B">
        <w:rPr>
          <w:sz w:val="24"/>
          <w:szCs w:val="24"/>
        </w:rPr>
        <w:t xml:space="preserve">    </w:t>
      </w:r>
      <w:r w:rsidRPr="00D6639B">
        <w:rPr>
          <w:sz w:val="24"/>
          <w:szCs w:val="24"/>
          <w:u w:val="single"/>
        </w:rPr>
        <w:t xml:space="preserve">Э.И.Мусина  </w:t>
      </w:r>
      <w:r w:rsidRPr="00D6639B">
        <w:rPr>
          <w:sz w:val="24"/>
          <w:szCs w:val="24"/>
        </w:rPr>
        <w:t xml:space="preserve">                                                          </w:t>
      </w:r>
      <w:r w:rsidRPr="00D6639B">
        <w:rPr>
          <w:sz w:val="24"/>
          <w:szCs w:val="24"/>
          <w:u w:val="single"/>
        </w:rPr>
        <w:t xml:space="preserve">                     </w:t>
      </w:r>
      <w:r w:rsidRPr="00D6639B">
        <w:rPr>
          <w:sz w:val="24"/>
          <w:szCs w:val="24"/>
        </w:rPr>
        <w:t xml:space="preserve">    Исмагилова Г.Т                                      </w:t>
      </w:r>
      <w:r w:rsidRPr="00D6639B">
        <w:rPr>
          <w:sz w:val="24"/>
          <w:szCs w:val="24"/>
          <w:u w:val="single"/>
        </w:rPr>
        <w:t xml:space="preserve">                     </w:t>
      </w:r>
      <w:r w:rsidRPr="00D6639B">
        <w:rPr>
          <w:sz w:val="24"/>
          <w:szCs w:val="24"/>
        </w:rPr>
        <w:t xml:space="preserve">                                     </w:t>
      </w:r>
    </w:p>
    <w:p w:rsidR="00E502EA" w:rsidRPr="00D6639B" w:rsidRDefault="00E502EA" w:rsidP="00E502EA">
      <w:pPr>
        <w:tabs>
          <w:tab w:val="left" w:pos="6575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                      Приказ   №   93        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 от  «27»</w:t>
      </w:r>
      <w:r w:rsidRPr="00D6639B">
        <w:rPr>
          <w:sz w:val="24"/>
          <w:szCs w:val="24"/>
          <w:u w:val="single"/>
        </w:rPr>
        <w:t xml:space="preserve"> августа  </w:t>
      </w:r>
      <w:r w:rsidRPr="00D6639B">
        <w:rPr>
          <w:sz w:val="24"/>
          <w:szCs w:val="24"/>
        </w:rPr>
        <w:t xml:space="preserve">2019 г.                                                                 </w:t>
      </w:r>
      <w:r w:rsidRPr="00D6639B">
        <w:rPr>
          <w:sz w:val="24"/>
          <w:szCs w:val="24"/>
          <w:u w:val="single"/>
        </w:rPr>
        <w:t xml:space="preserve">«   29    » августа    </w:t>
      </w:r>
      <w:r w:rsidRPr="00D6639B">
        <w:rPr>
          <w:sz w:val="24"/>
          <w:szCs w:val="24"/>
        </w:rPr>
        <w:t xml:space="preserve">2019 г.                                          от    </w:t>
      </w:r>
      <w:r w:rsidRPr="00D6639B">
        <w:rPr>
          <w:sz w:val="24"/>
          <w:szCs w:val="24"/>
          <w:u w:val="single"/>
        </w:rPr>
        <w:t xml:space="preserve">«  29 » августа    </w:t>
      </w:r>
      <w:r w:rsidRPr="00D6639B">
        <w:rPr>
          <w:sz w:val="24"/>
          <w:szCs w:val="24"/>
        </w:rPr>
        <w:t xml:space="preserve">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pStyle w:val="3"/>
        <w:jc w:val="center"/>
        <w:rPr>
          <w:rFonts w:ascii="Times New Roman" w:hAnsi="Times New Roman" w:cs="Times New Roman"/>
        </w:rPr>
      </w:pPr>
      <w:r w:rsidRPr="00D6639B">
        <w:rPr>
          <w:rFonts w:ascii="Times New Roman" w:hAnsi="Times New Roman" w:cs="Times New Roman"/>
        </w:rPr>
        <w:t>РАБОЧАЯ    ПРОГРАММА</w:t>
      </w:r>
    </w:p>
    <w:p w:rsidR="00E502EA" w:rsidRPr="00D6639B" w:rsidRDefault="00E502EA" w:rsidP="00E502EA">
      <w:pPr>
        <w:pStyle w:val="a6"/>
        <w:jc w:val="center"/>
        <w:rPr>
          <w:b/>
          <w:u w:val="single"/>
        </w:rPr>
      </w:pPr>
      <w:r w:rsidRPr="00D6639B">
        <w:rPr>
          <w:b/>
          <w:u w:val="single"/>
        </w:rPr>
        <w:t xml:space="preserve">Муниципальное бюджетное общеобразовательное учреждение  </w:t>
      </w:r>
    </w:p>
    <w:p w:rsidR="00E502EA" w:rsidRPr="00D6639B" w:rsidRDefault="00E502EA" w:rsidP="00E502EA">
      <w:pPr>
        <w:pStyle w:val="a6"/>
        <w:jc w:val="center"/>
      </w:pPr>
      <w:r w:rsidRPr="00D6639B">
        <w:rPr>
          <w:b/>
          <w:u w:val="single"/>
        </w:rPr>
        <w:t>«</w:t>
      </w:r>
      <w:proofErr w:type="spellStart"/>
      <w:r w:rsidRPr="00D6639B">
        <w:rPr>
          <w:b/>
          <w:u w:val="single"/>
        </w:rPr>
        <w:t>Сармановская</w:t>
      </w:r>
      <w:proofErr w:type="spellEnd"/>
      <w:r w:rsidRPr="00D6639B">
        <w:rPr>
          <w:b/>
          <w:u w:val="single"/>
        </w:rPr>
        <w:t xml:space="preserve"> средняя общеобразовательная школа» </w:t>
      </w:r>
    </w:p>
    <w:p w:rsidR="00E502EA" w:rsidRPr="00D6639B" w:rsidRDefault="00E502EA" w:rsidP="00E502EA">
      <w:pPr>
        <w:pStyle w:val="a6"/>
        <w:jc w:val="center"/>
        <w:rPr>
          <w:b/>
          <w:u w:val="single"/>
        </w:rPr>
      </w:pPr>
      <w:proofErr w:type="spellStart"/>
      <w:r w:rsidRPr="00D6639B">
        <w:rPr>
          <w:b/>
          <w:u w:val="single"/>
        </w:rPr>
        <w:t>Сармановского</w:t>
      </w:r>
      <w:proofErr w:type="spellEnd"/>
      <w:r w:rsidRPr="00D6639B">
        <w:rPr>
          <w:b/>
          <w:u w:val="single"/>
        </w:rPr>
        <w:t xml:space="preserve"> муниципального района Республики Татарстан</w:t>
      </w:r>
    </w:p>
    <w:p w:rsidR="00D6639B" w:rsidRPr="00D6639B" w:rsidRDefault="00E502EA" w:rsidP="00E502EA">
      <w:pPr>
        <w:pStyle w:val="a6"/>
        <w:spacing w:after="0"/>
        <w:jc w:val="center"/>
        <w:rPr>
          <w:b/>
        </w:rPr>
      </w:pPr>
      <w:proofErr w:type="spellStart"/>
      <w:r w:rsidRPr="00D6639B">
        <w:rPr>
          <w:b/>
          <w:u w:val="single"/>
        </w:rPr>
        <w:t>Закирова</w:t>
      </w:r>
      <w:proofErr w:type="spellEnd"/>
      <w:r w:rsidRPr="00D6639B">
        <w:rPr>
          <w:b/>
          <w:u w:val="single"/>
        </w:rPr>
        <w:t xml:space="preserve"> Наталья Ивановна, высшая квалификационная категория</w:t>
      </w:r>
      <w:r w:rsidRPr="00D6639B">
        <w:rPr>
          <w:b/>
        </w:rPr>
        <w:t xml:space="preserve">                                                                                      </w:t>
      </w:r>
    </w:p>
    <w:p w:rsidR="00E502EA" w:rsidRPr="00D6639B" w:rsidRDefault="00E502EA" w:rsidP="00E502EA">
      <w:pPr>
        <w:pStyle w:val="a6"/>
        <w:spacing w:after="0"/>
        <w:jc w:val="center"/>
        <w:rPr>
          <w:b/>
          <w:u w:val="single"/>
        </w:rPr>
      </w:pPr>
      <w:r w:rsidRPr="00D6639B">
        <w:rPr>
          <w:b/>
        </w:rPr>
        <w:t xml:space="preserve">      (</w:t>
      </w:r>
      <w:r w:rsidRPr="00D6639B">
        <w:t>ФИО учителя, категория)</w:t>
      </w:r>
    </w:p>
    <w:p w:rsidR="00E502EA" w:rsidRPr="00D6639B" w:rsidRDefault="00E502EA" w:rsidP="00E502EA">
      <w:pPr>
        <w:pStyle w:val="4"/>
        <w:jc w:val="center"/>
        <w:rPr>
          <w:rFonts w:ascii="Times New Roman" w:hAnsi="Times New Roman" w:cs="Times New Roman"/>
          <w:b w:val="0"/>
          <w:i w:val="0"/>
        </w:rPr>
      </w:pPr>
      <w:r w:rsidRPr="00D6639B">
        <w:rPr>
          <w:rFonts w:ascii="Times New Roman" w:hAnsi="Times New Roman" w:cs="Times New Roman"/>
          <w:b w:val="0"/>
          <w:i w:val="0"/>
        </w:rPr>
        <w:t>Алгебра</w:t>
      </w:r>
    </w:p>
    <w:p w:rsidR="00E502EA" w:rsidRPr="00D6639B" w:rsidRDefault="000A4495" w:rsidP="00D6639B">
      <w:pPr>
        <w:jc w:val="center"/>
        <w:rPr>
          <w:sz w:val="24"/>
          <w:szCs w:val="24"/>
        </w:rPr>
      </w:pPr>
      <w:r w:rsidRPr="00D6639B">
        <w:rPr>
          <w:sz w:val="24"/>
          <w:szCs w:val="24"/>
        </w:rPr>
        <w:t>9</w:t>
      </w:r>
      <w:r w:rsidR="00E502EA" w:rsidRPr="00D6639B">
        <w:rPr>
          <w:sz w:val="24"/>
          <w:szCs w:val="24"/>
        </w:rPr>
        <w:t xml:space="preserve"> класс</w:t>
      </w:r>
    </w:p>
    <w:p w:rsidR="00694EDC" w:rsidRPr="00D6639B" w:rsidRDefault="00694EDC" w:rsidP="00D6639B">
      <w:pPr>
        <w:jc w:val="center"/>
        <w:rPr>
          <w:sz w:val="24"/>
          <w:szCs w:val="24"/>
        </w:rPr>
      </w:pPr>
    </w:p>
    <w:p w:rsidR="00D6639B" w:rsidRPr="00D6639B" w:rsidRDefault="00D6639B" w:rsidP="00D6639B">
      <w:pPr>
        <w:jc w:val="center"/>
        <w:rPr>
          <w:sz w:val="24"/>
          <w:szCs w:val="24"/>
        </w:rPr>
      </w:pPr>
    </w:p>
    <w:p w:rsidR="00694EDC" w:rsidRPr="00D6639B" w:rsidRDefault="00694EDC" w:rsidP="00E502EA">
      <w:pPr>
        <w:rPr>
          <w:sz w:val="24"/>
          <w:szCs w:val="24"/>
        </w:rPr>
      </w:pP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Рассмотрено на заседании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E502EA" w:rsidRPr="00D6639B" w:rsidRDefault="00E502EA" w:rsidP="00694EDC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E502EA" w:rsidRPr="00D6639B" w:rsidRDefault="00E502EA" w:rsidP="00694EDC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от «  28   » августа 2019   г                                                                                                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694EDC" w:rsidRPr="00D6639B" w:rsidRDefault="00694EDC" w:rsidP="00E502EA">
      <w:pPr>
        <w:jc w:val="center"/>
        <w:rPr>
          <w:sz w:val="24"/>
          <w:szCs w:val="24"/>
        </w:rPr>
      </w:pPr>
    </w:p>
    <w:p w:rsidR="00694EDC" w:rsidRPr="00D6639B" w:rsidRDefault="00694EDC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  <w:r w:rsidRPr="00D6639B">
        <w:rPr>
          <w:sz w:val="24"/>
          <w:szCs w:val="24"/>
        </w:rPr>
        <w:t>2019-2020 учебный год</w:t>
      </w:r>
    </w:p>
    <w:p w:rsidR="00E502EA" w:rsidRPr="00D6639B" w:rsidRDefault="00E502EA" w:rsidP="00E502EA">
      <w:pPr>
        <w:pStyle w:val="Default"/>
      </w:pPr>
    </w:p>
    <w:p w:rsidR="00E502EA" w:rsidRPr="00D6639B" w:rsidRDefault="00E502EA" w:rsidP="00E502EA">
      <w:pPr>
        <w:pStyle w:val="Default"/>
      </w:pPr>
    </w:p>
    <w:p w:rsidR="00E502EA" w:rsidRPr="00D6639B" w:rsidRDefault="00E502EA" w:rsidP="00E502EA">
      <w:pPr>
        <w:pStyle w:val="Default"/>
      </w:pPr>
    </w:p>
    <w:p w:rsidR="00E502EA" w:rsidRPr="00D6639B" w:rsidRDefault="00E502EA" w:rsidP="00E502EA">
      <w:pPr>
        <w:jc w:val="both"/>
        <w:rPr>
          <w:b/>
          <w:sz w:val="24"/>
          <w:szCs w:val="24"/>
        </w:rPr>
      </w:pPr>
      <w:r w:rsidRPr="00D6639B">
        <w:rPr>
          <w:b/>
          <w:sz w:val="24"/>
          <w:szCs w:val="24"/>
        </w:rPr>
        <w:t>Учебно-тематическое планирование по математике</w:t>
      </w:r>
    </w:p>
    <w:p w:rsidR="00E502EA" w:rsidRPr="00D6639B" w:rsidRDefault="00E502EA" w:rsidP="00E502EA">
      <w:pPr>
        <w:jc w:val="both"/>
        <w:rPr>
          <w:b/>
          <w:sz w:val="24"/>
          <w:szCs w:val="24"/>
        </w:rPr>
      </w:pP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Класс:           </w:t>
      </w:r>
      <w:r w:rsidR="00694EDC" w:rsidRPr="00D6639B">
        <w:rPr>
          <w:sz w:val="24"/>
          <w:szCs w:val="24"/>
          <w:u w:val="single"/>
        </w:rPr>
        <w:t>__9</w:t>
      </w:r>
      <w:r w:rsidRPr="00D6639B">
        <w:rPr>
          <w:sz w:val="24"/>
          <w:szCs w:val="24"/>
          <w:u w:val="single"/>
        </w:rPr>
        <w:t>а_</w:t>
      </w:r>
      <w:r w:rsidRPr="00D6639B">
        <w:rPr>
          <w:sz w:val="24"/>
          <w:szCs w:val="24"/>
        </w:rPr>
        <w:t xml:space="preserve">      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Учитель:       </w:t>
      </w:r>
      <w:proofErr w:type="spellStart"/>
      <w:r w:rsidRPr="00D6639B">
        <w:rPr>
          <w:sz w:val="24"/>
          <w:szCs w:val="24"/>
          <w:u w:val="single"/>
        </w:rPr>
        <w:t>Закирова</w:t>
      </w:r>
      <w:proofErr w:type="spellEnd"/>
      <w:r w:rsidRPr="00D6639B">
        <w:rPr>
          <w:sz w:val="24"/>
          <w:szCs w:val="24"/>
          <w:u w:val="single"/>
        </w:rPr>
        <w:t xml:space="preserve"> Наталья Ивановна</w:t>
      </w:r>
    </w:p>
    <w:p w:rsidR="00E502EA" w:rsidRPr="00D6639B" w:rsidRDefault="00E502EA" w:rsidP="00E502EA">
      <w:pPr>
        <w:tabs>
          <w:tab w:val="left" w:pos="2866"/>
        </w:tabs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Количество часов:</w:t>
      </w:r>
      <w:r w:rsidRPr="00D6639B">
        <w:rPr>
          <w:sz w:val="24"/>
          <w:szCs w:val="24"/>
        </w:rPr>
        <w:tab/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Всего</w:t>
      </w:r>
      <w:r w:rsidR="004E7145">
        <w:rPr>
          <w:sz w:val="24"/>
          <w:szCs w:val="24"/>
          <w:u w:val="single"/>
        </w:rPr>
        <w:t>102</w:t>
      </w:r>
      <w:r w:rsidRPr="00D6639B">
        <w:rPr>
          <w:sz w:val="24"/>
          <w:szCs w:val="24"/>
          <w:u w:val="single"/>
        </w:rPr>
        <w:t xml:space="preserve"> </w:t>
      </w:r>
      <w:r w:rsidRPr="00D6639B">
        <w:rPr>
          <w:sz w:val="24"/>
          <w:szCs w:val="24"/>
        </w:rPr>
        <w:t xml:space="preserve">ч.; в неделю </w:t>
      </w:r>
      <w:r w:rsidR="00694EDC" w:rsidRPr="00D6639B">
        <w:rPr>
          <w:sz w:val="24"/>
          <w:szCs w:val="24"/>
          <w:u w:val="single"/>
        </w:rPr>
        <w:t>3</w:t>
      </w:r>
      <w:r w:rsidRPr="00D6639B">
        <w:rPr>
          <w:sz w:val="24"/>
          <w:szCs w:val="24"/>
        </w:rPr>
        <w:t>ч.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color w:val="FF0000"/>
          <w:sz w:val="24"/>
          <w:szCs w:val="24"/>
        </w:rPr>
        <w:t xml:space="preserve">         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  <w:r w:rsidRPr="00D6639B">
        <w:rPr>
          <w:sz w:val="24"/>
          <w:szCs w:val="24"/>
        </w:rPr>
        <w:t xml:space="preserve">         Планирование составлено на основе  </w:t>
      </w:r>
      <w:r w:rsidRPr="00D6639B">
        <w:rPr>
          <w:rFonts w:eastAsia="Calibri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  <w:r w:rsidRPr="00D6639B">
        <w:rPr>
          <w:rFonts w:eastAsia="Calibri"/>
          <w:color w:val="000000"/>
          <w:sz w:val="24"/>
          <w:szCs w:val="24"/>
        </w:rPr>
        <w:t xml:space="preserve">         Федеральный базисный учебный план и примерные учебные планы. Министерство образования РФ. Москва 2011г.</w:t>
      </w:r>
      <w:r w:rsidRPr="00D6639B">
        <w:rPr>
          <w:sz w:val="24"/>
          <w:szCs w:val="24"/>
        </w:rPr>
        <w:t xml:space="preserve"> 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Учебники:  </w:t>
      </w:r>
    </w:p>
    <w:p w:rsidR="00E502EA" w:rsidRPr="00D6639B" w:rsidRDefault="00E502EA" w:rsidP="00E502EA">
      <w:pPr>
        <w:tabs>
          <w:tab w:val="left" w:pos="1365"/>
        </w:tabs>
        <w:spacing w:line="276" w:lineRule="auto"/>
        <w:rPr>
          <w:sz w:val="24"/>
          <w:szCs w:val="24"/>
        </w:rPr>
      </w:pPr>
      <w:r w:rsidRPr="00D6639B">
        <w:rPr>
          <w:sz w:val="24"/>
          <w:szCs w:val="24"/>
        </w:rPr>
        <w:t xml:space="preserve">    </w:t>
      </w:r>
      <w:r w:rsidR="00694EDC" w:rsidRPr="00D6639B">
        <w:rPr>
          <w:sz w:val="24"/>
          <w:szCs w:val="24"/>
        </w:rPr>
        <w:t xml:space="preserve">Алгебра: </w:t>
      </w:r>
      <w:proofErr w:type="spellStart"/>
      <w:r w:rsidR="00694EDC" w:rsidRPr="00D6639B">
        <w:rPr>
          <w:sz w:val="24"/>
          <w:szCs w:val="24"/>
        </w:rPr>
        <w:t>Учеб</w:t>
      </w:r>
      <w:proofErr w:type="gramStart"/>
      <w:r w:rsidR="00694EDC" w:rsidRPr="00D6639B">
        <w:rPr>
          <w:sz w:val="24"/>
          <w:szCs w:val="24"/>
        </w:rPr>
        <w:t>.д</w:t>
      </w:r>
      <w:proofErr w:type="gramEnd"/>
      <w:r w:rsidR="00694EDC" w:rsidRPr="00D6639B">
        <w:rPr>
          <w:sz w:val="24"/>
          <w:szCs w:val="24"/>
        </w:rPr>
        <w:t>ля</w:t>
      </w:r>
      <w:proofErr w:type="spellEnd"/>
      <w:r w:rsidR="00694EDC" w:rsidRPr="00D6639B">
        <w:rPr>
          <w:sz w:val="24"/>
          <w:szCs w:val="24"/>
        </w:rPr>
        <w:t xml:space="preserve"> 9</w:t>
      </w:r>
      <w:r w:rsidRPr="00D6639B">
        <w:rPr>
          <w:sz w:val="24"/>
          <w:szCs w:val="24"/>
        </w:rPr>
        <w:t xml:space="preserve"> </w:t>
      </w:r>
      <w:proofErr w:type="spellStart"/>
      <w:r w:rsidRPr="00D6639B">
        <w:rPr>
          <w:sz w:val="24"/>
          <w:szCs w:val="24"/>
        </w:rPr>
        <w:t>кл</w:t>
      </w:r>
      <w:proofErr w:type="spellEnd"/>
      <w:r w:rsidRPr="00D6639B">
        <w:rPr>
          <w:sz w:val="24"/>
          <w:szCs w:val="24"/>
        </w:rPr>
        <w:t xml:space="preserve">. </w:t>
      </w:r>
      <w:proofErr w:type="spellStart"/>
      <w:r w:rsidRPr="00D6639B">
        <w:rPr>
          <w:sz w:val="24"/>
          <w:szCs w:val="24"/>
        </w:rPr>
        <w:t>общеобразоват</w:t>
      </w:r>
      <w:proofErr w:type="spellEnd"/>
      <w:r w:rsidRPr="00D6639B">
        <w:rPr>
          <w:sz w:val="24"/>
          <w:szCs w:val="24"/>
        </w:rPr>
        <w:t xml:space="preserve">. учреждений / Ю. Н, Макарычев, Н. Г. </w:t>
      </w:r>
      <w:proofErr w:type="spellStart"/>
      <w:r w:rsidRPr="00D6639B">
        <w:rPr>
          <w:sz w:val="24"/>
          <w:szCs w:val="24"/>
        </w:rPr>
        <w:t>Миндюк</w:t>
      </w:r>
      <w:proofErr w:type="spellEnd"/>
      <w:r w:rsidRPr="00D6639B">
        <w:rPr>
          <w:sz w:val="24"/>
          <w:szCs w:val="24"/>
        </w:rPr>
        <w:t xml:space="preserve">, К. И. </w:t>
      </w:r>
      <w:proofErr w:type="spellStart"/>
      <w:r w:rsidRPr="00D6639B">
        <w:rPr>
          <w:sz w:val="24"/>
          <w:szCs w:val="24"/>
        </w:rPr>
        <w:t>Нешков</w:t>
      </w:r>
      <w:proofErr w:type="spellEnd"/>
      <w:r w:rsidRPr="00D6639B">
        <w:rPr>
          <w:sz w:val="24"/>
          <w:szCs w:val="24"/>
        </w:rPr>
        <w:t xml:space="preserve">, С. Б. Суворова; Под ред. С. А. </w:t>
      </w:r>
      <w:proofErr w:type="spellStart"/>
      <w:r w:rsidRPr="00D6639B">
        <w:rPr>
          <w:sz w:val="24"/>
          <w:szCs w:val="24"/>
        </w:rPr>
        <w:t>Теляковского</w:t>
      </w:r>
      <w:proofErr w:type="spellEnd"/>
      <w:r w:rsidRPr="00D6639B">
        <w:rPr>
          <w:sz w:val="24"/>
          <w:szCs w:val="24"/>
        </w:rPr>
        <w:t xml:space="preserve">. – </w:t>
      </w:r>
      <w:r w:rsidR="00694EDC" w:rsidRPr="00D6639B">
        <w:rPr>
          <w:sz w:val="24"/>
          <w:szCs w:val="24"/>
        </w:rPr>
        <w:t>9-е изд. – М.: Просвещение, 2018</w:t>
      </w:r>
      <w:r w:rsidRPr="00D6639B">
        <w:rPr>
          <w:sz w:val="24"/>
          <w:szCs w:val="24"/>
        </w:rPr>
        <w:t>. – 238 с.: ил.</w:t>
      </w:r>
    </w:p>
    <w:p w:rsidR="00E502EA" w:rsidRPr="00D6639B" w:rsidRDefault="00E502EA" w:rsidP="00E502EA">
      <w:pPr>
        <w:ind w:left="360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</w:t>
      </w: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</w:t>
      </w: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Дополнительная литература: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Ал</w:t>
      </w:r>
      <w:r w:rsidR="00694EDC" w:rsidRPr="00D6639B">
        <w:rPr>
          <w:sz w:val="24"/>
          <w:szCs w:val="24"/>
        </w:rPr>
        <w:t>гебра 9</w:t>
      </w:r>
      <w:r w:rsidRPr="00D6639B">
        <w:rPr>
          <w:sz w:val="24"/>
          <w:szCs w:val="24"/>
        </w:rPr>
        <w:t xml:space="preserve"> класс. Контрольные работы для учащихся общеобразовательных учреждений/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Л.А. Александрова, Мнемозина 2008 г.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</w:t>
      </w:r>
      <w:r w:rsidR="00694EDC" w:rsidRPr="00D6639B">
        <w:rPr>
          <w:sz w:val="24"/>
          <w:szCs w:val="24"/>
        </w:rPr>
        <w:t>Алгебра 9</w:t>
      </w:r>
      <w:r w:rsidRPr="00D6639B">
        <w:rPr>
          <w:sz w:val="24"/>
          <w:szCs w:val="24"/>
        </w:rPr>
        <w:t xml:space="preserve"> класс. Самостоятельные работы для  учащихся    общеобразовательных учреждений/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Л.А. Александрова, Мнемозина 2009 г.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</w:t>
      </w:r>
    </w:p>
    <w:p w:rsidR="00E502EA" w:rsidRPr="00D6639B" w:rsidRDefault="00E502EA" w:rsidP="00E502EA">
      <w:pPr>
        <w:rPr>
          <w:sz w:val="24"/>
          <w:szCs w:val="24"/>
        </w:rPr>
      </w:pPr>
    </w:p>
    <w:p w:rsidR="00E502EA" w:rsidRPr="00D6639B" w:rsidRDefault="00E502EA" w:rsidP="00E502EA">
      <w:pPr>
        <w:ind w:hanging="540"/>
      </w:pPr>
    </w:p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694EDC">
      <w:r w:rsidRPr="00D6639B">
        <w:rPr>
          <w:b/>
        </w:rPr>
        <w:lastRenderedPageBreak/>
        <w:t>ПОЯСНИТЕЛЬНАЯ ЗАПИСКА.</w:t>
      </w:r>
    </w:p>
    <w:p w:rsidR="00694EDC" w:rsidRPr="00D6639B" w:rsidRDefault="00694EDC" w:rsidP="00694EDC">
      <w:pPr>
        <w:pStyle w:val="af3"/>
        <w:rPr>
          <w:sz w:val="20"/>
          <w:szCs w:val="20"/>
        </w:rPr>
      </w:pPr>
      <w:proofErr w:type="gramStart"/>
      <w:r w:rsidRPr="00D6639B">
        <w:rPr>
          <w:sz w:val="20"/>
          <w:szCs w:val="20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 МБОУ</w:t>
      </w:r>
      <w:proofErr w:type="gramEnd"/>
      <w:r w:rsidRPr="00D6639B">
        <w:rPr>
          <w:sz w:val="20"/>
          <w:szCs w:val="20"/>
        </w:rPr>
        <w:t xml:space="preserve"> «</w:t>
      </w:r>
      <w:proofErr w:type="spellStart"/>
      <w:r w:rsidRPr="00D6639B">
        <w:rPr>
          <w:sz w:val="20"/>
          <w:szCs w:val="20"/>
        </w:rPr>
        <w:t>Сармановская</w:t>
      </w:r>
      <w:proofErr w:type="spellEnd"/>
      <w:r w:rsidRPr="00D6639B">
        <w:rPr>
          <w:sz w:val="20"/>
          <w:szCs w:val="20"/>
        </w:rPr>
        <w:t xml:space="preserve"> СОШ» на 2019/2020 учебный год.</w:t>
      </w:r>
    </w:p>
    <w:p w:rsidR="00694EDC" w:rsidRPr="00D6639B" w:rsidRDefault="00694EDC" w:rsidP="00694EDC">
      <w:pPr>
        <w:pStyle w:val="4"/>
        <w:spacing w:before="0"/>
        <w:rPr>
          <w:rFonts w:ascii="Times New Roman" w:hAnsi="Times New Roman" w:cs="Times New Roman"/>
          <w:bCs w:val="0"/>
          <w:i w:val="0"/>
          <w:sz w:val="20"/>
          <w:szCs w:val="20"/>
        </w:rPr>
      </w:pPr>
      <w:r w:rsidRPr="00D6639B">
        <w:rPr>
          <w:rFonts w:ascii="Times New Roman" w:hAnsi="Times New Roman" w:cs="Times New Roman"/>
          <w:i w:val="0"/>
          <w:sz w:val="20"/>
          <w:szCs w:val="20"/>
        </w:rPr>
        <w:t xml:space="preserve">   </w:t>
      </w:r>
      <w:r w:rsidRPr="00D6639B">
        <w:rPr>
          <w:rFonts w:ascii="Times New Roman" w:hAnsi="Times New Roman" w:cs="Times New Roman"/>
          <w:bCs w:val="0"/>
          <w:i w:val="0"/>
          <w:sz w:val="20"/>
          <w:szCs w:val="20"/>
        </w:rPr>
        <w:t>Целью изучения курса алгебры в 9 классе является</w:t>
      </w:r>
    </w:p>
    <w:p w:rsidR="00694EDC" w:rsidRPr="00D6639B" w:rsidRDefault="00694EDC" w:rsidP="00694EDC">
      <w:pPr>
        <w:pStyle w:val="a6"/>
        <w:spacing w:before="0" w:after="0"/>
        <w:jc w:val="both"/>
        <w:rPr>
          <w:sz w:val="20"/>
          <w:szCs w:val="20"/>
        </w:rPr>
      </w:pPr>
      <w:r w:rsidRPr="00D6639B">
        <w:rPr>
          <w:sz w:val="20"/>
          <w:szCs w:val="20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94EDC" w:rsidRPr="00D6639B" w:rsidRDefault="00694EDC" w:rsidP="00694EDC">
      <w:pPr>
        <w:pStyle w:val="a6"/>
        <w:spacing w:before="0" w:after="0"/>
        <w:jc w:val="both"/>
        <w:rPr>
          <w:sz w:val="20"/>
          <w:szCs w:val="20"/>
        </w:rPr>
      </w:pPr>
      <w:r w:rsidRPr="00D6639B">
        <w:rPr>
          <w:sz w:val="20"/>
          <w:szCs w:val="20"/>
        </w:rPr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94EDC" w:rsidRPr="00D6639B" w:rsidRDefault="00694EDC" w:rsidP="00694EDC">
      <w:pPr>
        <w:pStyle w:val="a6"/>
        <w:spacing w:before="0" w:after="0"/>
        <w:jc w:val="both"/>
        <w:rPr>
          <w:sz w:val="20"/>
          <w:szCs w:val="20"/>
        </w:rPr>
      </w:pPr>
      <w:r w:rsidRPr="00D6639B">
        <w:rPr>
          <w:sz w:val="20"/>
          <w:szCs w:val="20"/>
        </w:rPr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694EDC" w:rsidRPr="00D6639B" w:rsidRDefault="00694EDC" w:rsidP="00694EDC">
      <w:pPr>
        <w:pStyle w:val="a6"/>
        <w:spacing w:before="0" w:after="0"/>
        <w:jc w:val="both"/>
        <w:rPr>
          <w:sz w:val="20"/>
          <w:szCs w:val="20"/>
        </w:rPr>
      </w:pPr>
      <w:r w:rsidRPr="00D6639B">
        <w:rPr>
          <w:sz w:val="20"/>
          <w:szCs w:val="20"/>
        </w:rPr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694EDC" w:rsidRPr="00D6639B" w:rsidRDefault="00694EDC" w:rsidP="00694EDC">
      <w:pPr>
        <w:shd w:val="clear" w:color="auto" w:fill="FFFFFF"/>
        <w:spacing w:after="134" w:line="268" w:lineRule="atLeast"/>
      </w:pPr>
      <w:r w:rsidRPr="00D6639B">
        <w:rPr>
          <w:b/>
          <w:bCs/>
        </w:rPr>
        <w:t>Задачи</w:t>
      </w:r>
    </w:p>
    <w:p w:rsidR="00694EDC" w:rsidRPr="00D6639B" w:rsidRDefault="00694EDC" w:rsidP="00694EDC">
      <w:pPr>
        <w:widowControl/>
        <w:autoSpaceDE/>
        <w:jc w:val="both"/>
        <w:rPr>
          <w:color w:val="000000"/>
        </w:rPr>
      </w:pPr>
      <w:r w:rsidRPr="00D6639B">
        <w:rPr>
          <w:b/>
        </w:rPr>
        <w:t xml:space="preserve"> </w:t>
      </w:r>
      <w:r w:rsidRPr="00D6639B">
        <w:t>расширить сведения о свойствах функ</w:t>
      </w:r>
      <w:r w:rsidRPr="00D6639B">
        <w:softHyphen/>
        <w:t>ций, ознакомить учащихся со свойствами и графиком квадратич</w:t>
      </w:r>
      <w:r w:rsidRPr="00D6639B">
        <w:softHyphen/>
        <w:t xml:space="preserve">ной функции, </w:t>
      </w:r>
      <w:r w:rsidRPr="00D6639B">
        <w:rPr>
          <w:color w:val="000000"/>
        </w:rPr>
        <w:t>выработать умение строить график  квадратичной функции и применять графические представления для решения неравен</w:t>
      </w:r>
      <w:proofErr w:type="gramStart"/>
      <w:r w:rsidRPr="00D6639B">
        <w:rPr>
          <w:color w:val="000000"/>
        </w:rPr>
        <w:t>ств вт</w:t>
      </w:r>
      <w:proofErr w:type="gramEnd"/>
      <w:r w:rsidRPr="00D6639B">
        <w:rPr>
          <w:color w:val="000000"/>
        </w:rPr>
        <w:t>орой степени с одной переменной;</w:t>
      </w:r>
    </w:p>
    <w:p w:rsidR="00694EDC" w:rsidRPr="00D6639B" w:rsidRDefault="00694EDC" w:rsidP="00694EDC">
      <w:pPr>
        <w:widowControl/>
        <w:autoSpaceDE/>
        <w:rPr>
          <w:color w:val="000000"/>
        </w:rPr>
      </w:pPr>
      <w:r w:rsidRPr="00D6639B">
        <w:rPr>
          <w:color w:val="000000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694EDC" w:rsidRPr="00D6639B" w:rsidRDefault="00694EDC" w:rsidP="00694EDC">
      <w:pPr>
        <w:widowControl/>
        <w:autoSpaceDE/>
        <w:rPr>
          <w:color w:val="000000"/>
        </w:rPr>
      </w:pPr>
      <w:r w:rsidRPr="00D6639B">
        <w:rPr>
          <w:color w:val="000000"/>
        </w:rPr>
        <w:t>дать понятие об арифметической и геометрической прогрессиях как числовых последовательностях особого вида;</w:t>
      </w:r>
    </w:p>
    <w:p w:rsidR="00694EDC" w:rsidRPr="00D6639B" w:rsidRDefault="00694EDC" w:rsidP="00694EDC">
      <w:pPr>
        <w:autoSpaceDE/>
      </w:pPr>
      <w:r w:rsidRPr="00D6639B">
        <w:t>дать представление о статистических закономерностях в реальном мире и о различных способах их изучения, об осо</w:t>
      </w:r>
      <w:r w:rsidRPr="00D6639B">
        <w:softHyphen/>
        <w:t>бенностях выводов и прогнозов, носящих вероятностный ха</w:t>
      </w:r>
      <w:r w:rsidRPr="00D6639B">
        <w:softHyphen/>
        <w:t>рактер;</w:t>
      </w:r>
    </w:p>
    <w:p w:rsidR="00694EDC" w:rsidRPr="00D6639B" w:rsidRDefault="00694EDC" w:rsidP="00694EDC">
      <w:pPr>
        <w:autoSpaceDE/>
      </w:pPr>
      <w:r w:rsidRPr="00D6639B">
        <w:t>формировать ИКТ компетентность через уроки с элементами ИКТ;</w:t>
      </w:r>
    </w:p>
    <w:p w:rsidR="00694EDC" w:rsidRPr="00D6639B" w:rsidRDefault="00694EDC" w:rsidP="00694EDC">
      <w:pPr>
        <w:autoSpaceDE/>
      </w:pPr>
      <w:r w:rsidRPr="00D6639B">
        <w:t xml:space="preserve">формировать навык работы с тестовыми заданиями; </w:t>
      </w:r>
    </w:p>
    <w:p w:rsidR="00694EDC" w:rsidRPr="00D6639B" w:rsidRDefault="00694EDC" w:rsidP="00694EDC">
      <w:pPr>
        <w:autoSpaceDE/>
      </w:pPr>
      <w:r w:rsidRPr="00D6639B">
        <w:t>подготовить учащихся к итоговой аттестации в новой форме.</w:t>
      </w:r>
    </w:p>
    <w:p w:rsidR="00694EDC" w:rsidRPr="00D6639B" w:rsidRDefault="00694EDC" w:rsidP="00694EDC">
      <w:pPr>
        <w:pStyle w:val="23"/>
        <w:spacing w:before="0" w:after="0"/>
        <w:rPr>
          <w:rFonts w:ascii="Times New Roman" w:hAnsi="Times New Roman" w:cs="Times New Roman"/>
          <w:b/>
        </w:rPr>
      </w:pPr>
      <w:r w:rsidRPr="00D6639B">
        <w:rPr>
          <w:rFonts w:ascii="Times New Roman" w:hAnsi="Times New Roman" w:cs="Times New Roman"/>
          <w:b/>
        </w:rPr>
        <w:t xml:space="preserve">                                                     Особенности преподавания курса</w:t>
      </w:r>
    </w:p>
    <w:p w:rsidR="00694EDC" w:rsidRPr="00D6639B" w:rsidRDefault="00694EDC" w:rsidP="00694EDC">
      <w:pPr>
        <w:pStyle w:val="11"/>
        <w:ind w:firstLine="600"/>
        <w:rPr>
          <w:sz w:val="20"/>
        </w:rPr>
      </w:pPr>
      <w:r w:rsidRPr="00D6639B">
        <w:rPr>
          <w:sz w:val="20"/>
        </w:rPr>
        <w:t xml:space="preserve">Уровень обучения – базовый. Срок реализации рабочей учебной программы – один учебный год. В 8 классе обучаются в основном учащиеся со средним и низким уровнем развития (в каждом классе есть ученики с высоким уровнем и ученики с низким уровнем, но это единицы), поэтому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технологий личностно-ориентированного обучения, элементы технологий проблемного обучения, технология </w:t>
      </w:r>
      <w:proofErr w:type="spellStart"/>
      <w:r w:rsidRPr="00D6639B">
        <w:rPr>
          <w:sz w:val="20"/>
        </w:rPr>
        <w:t>деятельностного</w:t>
      </w:r>
      <w:proofErr w:type="spellEnd"/>
      <w:r w:rsidRPr="00D6639B">
        <w:rPr>
          <w:sz w:val="20"/>
        </w:rPr>
        <w:t xml:space="preserve"> подхода.</w:t>
      </w:r>
    </w:p>
    <w:p w:rsidR="00694EDC" w:rsidRPr="00D6639B" w:rsidRDefault="00694EDC" w:rsidP="00694EDC">
      <w:pPr>
        <w:pStyle w:val="11"/>
        <w:ind w:firstLine="600"/>
        <w:rPr>
          <w:sz w:val="20"/>
        </w:rPr>
      </w:pPr>
      <w:r w:rsidRPr="00D6639B">
        <w:rPr>
          <w:sz w:val="20"/>
        </w:rPr>
        <w:t xml:space="preserve">В ходе изучения курса предполагается реализация </w:t>
      </w:r>
      <w:proofErr w:type="spellStart"/>
      <w:r w:rsidRPr="00D6639B">
        <w:rPr>
          <w:sz w:val="20"/>
        </w:rPr>
        <w:t>межпредметных</w:t>
      </w:r>
      <w:proofErr w:type="spellEnd"/>
      <w:r w:rsidRPr="00D6639B">
        <w:rPr>
          <w:sz w:val="20"/>
        </w:rPr>
        <w:t xml:space="preserve"> связей и использование Регионального компонента. Рабочая программа составлена с учетом национальных особенностей учащихся.</w:t>
      </w:r>
    </w:p>
    <w:p w:rsidR="00694EDC" w:rsidRPr="00D6639B" w:rsidRDefault="00694EDC" w:rsidP="00694EDC">
      <w:pPr>
        <w:pStyle w:val="a4"/>
        <w:ind w:left="0"/>
        <w:jc w:val="both"/>
        <w:rPr>
          <w:b/>
          <w:sz w:val="20"/>
          <w:szCs w:val="20"/>
        </w:rPr>
      </w:pPr>
      <w:r w:rsidRPr="00D6639B">
        <w:rPr>
          <w:b/>
          <w:sz w:val="20"/>
          <w:szCs w:val="20"/>
        </w:rPr>
        <w:t xml:space="preserve">Примечание: </w:t>
      </w:r>
      <w:proofErr w:type="gramStart"/>
      <w:r w:rsidRPr="00D6639B">
        <w:rPr>
          <w:b/>
          <w:sz w:val="20"/>
          <w:szCs w:val="20"/>
        </w:rPr>
        <w:t>На основании положения МБОУ «</w:t>
      </w:r>
      <w:proofErr w:type="spellStart"/>
      <w:r w:rsidRPr="00D6639B">
        <w:rPr>
          <w:b/>
          <w:sz w:val="20"/>
          <w:szCs w:val="20"/>
        </w:rPr>
        <w:t>Сармановская</w:t>
      </w:r>
      <w:proofErr w:type="spellEnd"/>
      <w:r w:rsidRPr="00D6639B">
        <w:rPr>
          <w:b/>
          <w:sz w:val="20"/>
          <w:szCs w:val="2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D6639B">
        <w:rPr>
          <w:b/>
          <w:sz w:val="20"/>
          <w:szCs w:val="20"/>
        </w:rPr>
        <w:t>Сармановская</w:t>
      </w:r>
      <w:proofErr w:type="spellEnd"/>
      <w:r w:rsidRPr="00D6639B">
        <w:rPr>
          <w:b/>
          <w:sz w:val="20"/>
          <w:szCs w:val="20"/>
        </w:rPr>
        <w:t xml:space="preserve"> СОШ» </w:t>
      </w:r>
      <w:proofErr w:type="spellStart"/>
      <w:r w:rsidRPr="00D6639B">
        <w:rPr>
          <w:b/>
          <w:sz w:val="20"/>
          <w:szCs w:val="20"/>
        </w:rPr>
        <w:t>Сармановского</w:t>
      </w:r>
      <w:proofErr w:type="spellEnd"/>
      <w:r w:rsidRPr="00D6639B">
        <w:rPr>
          <w:b/>
          <w:sz w:val="20"/>
          <w:szCs w:val="2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D6639B" w:rsidRPr="00D6639B" w:rsidRDefault="00D6639B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E502EA" w:rsidRPr="00D6639B" w:rsidRDefault="00E502EA" w:rsidP="00E502EA"/>
    <w:tbl>
      <w:tblPr>
        <w:tblStyle w:val="a9"/>
        <w:tblW w:w="14316" w:type="dxa"/>
        <w:tblInd w:w="534" w:type="dxa"/>
        <w:tblLayout w:type="fixed"/>
        <w:tblLook w:val="04A0"/>
      </w:tblPr>
      <w:tblGrid>
        <w:gridCol w:w="2358"/>
        <w:gridCol w:w="2709"/>
        <w:gridCol w:w="2871"/>
        <w:gridCol w:w="3402"/>
        <w:gridCol w:w="2976"/>
      </w:tblGrid>
      <w:tr w:rsidR="00AE25F9" w:rsidRPr="00D6639B" w:rsidTr="00D6639B">
        <w:tc>
          <w:tcPr>
            <w:tcW w:w="2358" w:type="dxa"/>
            <w:vMerge w:val="restart"/>
          </w:tcPr>
          <w:p w:rsidR="00AE25F9" w:rsidRPr="00D6639B" w:rsidRDefault="00AE25F9" w:rsidP="00AE25F9">
            <w:pPr>
              <w:jc w:val="center"/>
            </w:pPr>
            <w:r w:rsidRPr="00D6639B">
              <w:lastRenderedPageBreak/>
              <w:t>Название раздела</w:t>
            </w:r>
          </w:p>
        </w:tc>
        <w:tc>
          <w:tcPr>
            <w:tcW w:w="5580" w:type="dxa"/>
            <w:gridSpan w:val="2"/>
          </w:tcPr>
          <w:p w:rsidR="00AE25F9" w:rsidRPr="00D6639B" w:rsidRDefault="00AE25F9" w:rsidP="00AE25F9">
            <w:pPr>
              <w:jc w:val="center"/>
            </w:pPr>
            <w:r w:rsidRPr="00D6639B"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AE25F9" w:rsidRPr="00D6639B" w:rsidRDefault="00AE25F9" w:rsidP="00AE25F9">
            <w:pPr>
              <w:jc w:val="center"/>
            </w:pPr>
            <w:proofErr w:type="spellStart"/>
            <w:r w:rsidRPr="00D6639B">
              <w:t>Метапредметные</w:t>
            </w:r>
            <w:proofErr w:type="spellEnd"/>
            <w:r w:rsidRPr="00D6639B">
              <w:t xml:space="preserve"> результаты</w:t>
            </w:r>
          </w:p>
        </w:tc>
        <w:tc>
          <w:tcPr>
            <w:tcW w:w="2976" w:type="dxa"/>
            <w:vMerge w:val="restart"/>
          </w:tcPr>
          <w:p w:rsidR="00AE25F9" w:rsidRPr="00D6639B" w:rsidRDefault="00AE25F9" w:rsidP="00AE25F9">
            <w:pPr>
              <w:jc w:val="center"/>
            </w:pPr>
            <w:r w:rsidRPr="00D6639B">
              <w:t>Личностные результаты</w:t>
            </w:r>
          </w:p>
        </w:tc>
      </w:tr>
      <w:tr w:rsidR="00AE25F9" w:rsidRPr="00D6639B" w:rsidTr="00D6639B">
        <w:tc>
          <w:tcPr>
            <w:tcW w:w="2358" w:type="dxa"/>
            <w:vMerge/>
          </w:tcPr>
          <w:p w:rsidR="00AE25F9" w:rsidRPr="00D6639B" w:rsidRDefault="00AE25F9" w:rsidP="00AE25F9">
            <w:pPr>
              <w:jc w:val="center"/>
            </w:pPr>
          </w:p>
        </w:tc>
        <w:tc>
          <w:tcPr>
            <w:tcW w:w="2709" w:type="dxa"/>
          </w:tcPr>
          <w:p w:rsidR="00AE25F9" w:rsidRPr="00D6639B" w:rsidRDefault="00AE25F9" w:rsidP="00AE25F9">
            <w:pPr>
              <w:jc w:val="center"/>
            </w:pPr>
            <w:r w:rsidRPr="00D6639B">
              <w:t>Ученик научится</w:t>
            </w:r>
          </w:p>
        </w:tc>
        <w:tc>
          <w:tcPr>
            <w:tcW w:w="2871" w:type="dxa"/>
          </w:tcPr>
          <w:p w:rsidR="00AE25F9" w:rsidRPr="00D6639B" w:rsidRDefault="00AE25F9" w:rsidP="00AE25F9">
            <w:pPr>
              <w:jc w:val="center"/>
            </w:pPr>
            <w:r w:rsidRPr="00D6639B"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AE25F9" w:rsidRPr="00D6639B" w:rsidRDefault="00AE25F9" w:rsidP="00AE25F9">
            <w:pPr>
              <w:jc w:val="center"/>
            </w:pPr>
          </w:p>
        </w:tc>
        <w:tc>
          <w:tcPr>
            <w:tcW w:w="2976" w:type="dxa"/>
            <w:vMerge/>
          </w:tcPr>
          <w:p w:rsidR="00AE25F9" w:rsidRPr="00D6639B" w:rsidRDefault="00AE25F9" w:rsidP="00AE25F9">
            <w:pPr>
              <w:jc w:val="center"/>
            </w:pPr>
          </w:p>
        </w:tc>
      </w:tr>
      <w:tr w:rsidR="00AE25F9" w:rsidRPr="00D6639B" w:rsidTr="00D6639B">
        <w:trPr>
          <w:trHeight w:val="5804"/>
        </w:trPr>
        <w:tc>
          <w:tcPr>
            <w:tcW w:w="2358" w:type="dxa"/>
          </w:tcPr>
          <w:p w:rsidR="00AE25F9" w:rsidRPr="00D6639B" w:rsidRDefault="00AE25F9" w:rsidP="00694EDC">
            <w:pPr>
              <w:jc w:val="both"/>
            </w:pPr>
            <w:r w:rsidRPr="00D6639B">
              <w:rPr>
                <w:b/>
                <w:bCs/>
              </w:rPr>
              <w:t>Рациональные числа</w:t>
            </w: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2709" w:type="dxa"/>
          </w:tcPr>
          <w:p w:rsidR="00AE25F9" w:rsidRPr="00D6639B" w:rsidRDefault="00AE25F9" w:rsidP="00D6639B">
            <w:r w:rsidRPr="00D6639B">
              <w:t>Оперировать на базовом уровне понятиями: рациональное число, арифметический квадратный корень;</w:t>
            </w:r>
          </w:p>
          <w:p w:rsidR="00AE25F9" w:rsidRPr="00D6639B" w:rsidRDefault="00AE25F9" w:rsidP="00D6639B">
            <w:r w:rsidRPr="00D6639B">
              <w:t>использовать свойства чисел и правила действий при выполнении вычислений;</w:t>
            </w:r>
          </w:p>
          <w:p w:rsidR="00AE25F9" w:rsidRPr="00D6639B" w:rsidRDefault="00AE25F9" w:rsidP="00D6639B">
            <w:r w:rsidRPr="00D6639B">
              <w:t>выполнять округление рациональных чисел в соответствии с правилами;</w:t>
            </w:r>
          </w:p>
          <w:p w:rsidR="00AE25F9" w:rsidRPr="00D6639B" w:rsidRDefault="00AE25F9" w:rsidP="00D6639B">
            <w:r w:rsidRPr="00D6639B">
              <w:t>оценивать значение квадратного корня из положительного целого числа; (развитие представления о числе и числовых системах от натуральных до действительных чисел; овладение навыками устных и письменных инструментальных вычислений)</w:t>
            </w:r>
          </w:p>
          <w:p w:rsidR="00AE25F9" w:rsidRPr="00D6639B" w:rsidRDefault="00AE25F9" w:rsidP="00D6639B"/>
        </w:tc>
        <w:tc>
          <w:tcPr>
            <w:tcW w:w="2871" w:type="dxa"/>
          </w:tcPr>
          <w:p w:rsidR="00AE25F9" w:rsidRPr="00D6639B" w:rsidRDefault="00AE25F9" w:rsidP="00D6639B">
            <w:proofErr w:type="gramStart"/>
            <w:r w:rsidRPr="00D6639B">
              <w:t>Оперировать понятиями: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      </w:r>
            <w:proofErr w:type="gramEnd"/>
          </w:p>
          <w:p w:rsidR="00AE25F9" w:rsidRPr="00D6639B" w:rsidRDefault="00AE25F9" w:rsidP="00D6639B">
            <w:r w:rsidRPr="00D6639B">
              <w:t>выполнять вычисления, в том числе с использованием приёмов рациональных вычислений</w:t>
            </w:r>
          </w:p>
          <w:p w:rsidR="00AE25F9" w:rsidRPr="00D6639B" w:rsidRDefault="00AE25F9" w:rsidP="00D6639B">
            <w:r w:rsidRPr="00D6639B">
              <w:t>выполнять округление рациональных чисел с заданной точностью;</w:t>
            </w:r>
          </w:p>
          <w:p w:rsidR="00AE25F9" w:rsidRPr="00D6639B" w:rsidRDefault="00AE25F9" w:rsidP="00D6639B">
            <w:r w:rsidRPr="00D6639B">
              <w:t>записывать и округлять числовые значения реальных величин с использованием разных систем измерения.</w:t>
            </w:r>
          </w:p>
          <w:p w:rsidR="00AE25F9" w:rsidRPr="00D6639B" w:rsidRDefault="00AE25F9" w:rsidP="00D6639B">
            <w:r w:rsidRPr="00D6639B">
              <w:t>Оперировать понятиями степени с целым отрицательным показателем;</w:t>
            </w:r>
          </w:p>
          <w:p w:rsidR="00AE25F9" w:rsidRPr="00D6639B" w:rsidRDefault="00AE25F9" w:rsidP="00D6639B">
            <w:r w:rsidRPr="00D6639B">
              <w:t>выполнять преобразования и действия с числами, записанными в стандартном виде;</w:t>
            </w:r>
          </w:p>
        </w:tc>
        <w:tc>
          <w:tcPr>
            <w:tcW w:w="3402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      </w:r>
          </w:p>
          <w:p w:rsidR="00AE25F9" w:rsidRPr="00D6639B" w:rsidRDefault="00AE25F9" w:rsidP="00AE25F9">
            <w:r w:rsidRPr="00D6639B">
              <w:rPr>
                <w:u w:val="single" w:color="000000"/>
              </w:rPr>
              <w:t>Регулятивны</w:t>
            </w:r>
            <w:proofErr w:type="gramStart"/>
            <w:r w:rsidRPr="00D6639B">
              <w:rPr>
                <w:u w:val="single" w:color="000000"/>
              </w:rPr>
              <w:t>е</w:t>
            </w:r>
            <w:r w:rsidRPr="00D6639B">
              <w:t>-</w:t>
            </w:r>
            <w:proofErr w:type="gramEnd"/>
            <w:r w:rsidRPr="00D6639B">
              <w:t xml:space="preserve"> анализировать существующие и планировать будущие образовательные результаты; </w:t>
            </w:r>
            <w:r w:rsidRPr="00D6639B">
              <w:rPr>
                <w:u w:val="single" w:color="000000"/>
              </w:rPr>
              <w:t>Коммуникативные</w:t>
            </w:r>
            <w:r w:rsidRPr="00D6639B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D6639B">
              <w:rPr>
                <w:u w:val="single" w:color="000000"/>
              </w:rPr>
              <w:t>Познавательны</w:t>
            </w:r>
            <w:proofErr w:type="gramStart"/>
            <w:r w:rsidRPr="00D6639B">
              <w:rPr>
                <w:u w:val="single" w:color="000000"/>
              </w:rPr>
              <w:t>е-</w:t>
            </w:r>
            <w:proofErr w:type="gramEnd"/>
            <w:r w:rsidRPr="00D6639B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2976" w:type="dxa"/>
          </w:tcPr>
          <w:p w:rsidR="00AE25F9" w:rsidRPr="00D6639B" w:rsidRDefault="00AE25F9" w:rsidP="00D6639B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  <w:p w:rsidR="00AE25F9" w:rsidRPr="00D6639B" w:rsidRDefault="00AE25F9" w:rsidP="00AE25F9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Осознанное, уважительное и доброжелательное отношение к другому человеку, его мнению, мировоззрению,  гражданской позиции. Готовность и способность вести диалог с другими людьми и достигать в нем взаимопонимания</w:t>
            </w:r>
            <w:proofErr w:type="gram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.</w:t>
            </w:r>
            <w:proofErr w:type="gramEnd"/>
          </w:p>
          <w:p w:rsidR="00AE25F9" w:rsidRPr="00D6639B" w:rsidRDefault="00AE25F9" w:rsidP="00AE25F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экономических особенностей</w:t>
            </w:r>
            <w:proofErr w:type="gram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.</w:t>
            </w:r>
            <w:proofErr w:type="gramEnd"/>
          </w:p>
          <w:p w:rsidR="00AE25F9" w:rsidRPr="00D6639B" w:rsidRDefault="00AE25F9" w:rsidP="00AE25F9">
            <w:pPr>
              <w:jc w:val="center"/>
            </w:pPr>
          </w:p>
        </w:tc>
      </w:tr>
      <w:tr w:rsidR="00AE25F9" w:rsidRPr="00D6639B" w:rsidTr="00D6639B">
        <w:trPr>
          <w:trHeight w:val="1130"/>
        </w:trPr>
        <w:tc>
          <w:tcPr>
            <w:tcW w:w="2358" w:type="dxa"/>
          </w:tcPr>
          <w:p w:rsidR="00AE25F9" w:rsidRPr="00D6639B" w:rsidRDefault="00AE25F9" w:rsidP="00694EDC">
            <w:pPr>
              <w:jc w:val="both"/>
            </w:pPr>
            <w:r w:rsidRPr="00D6639B">
              <w:rPr>
                <w:b/>
                <w:bCs/>
              </w:rPr>
              <w:t>Иррациональные числа</w:t>
            </w: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2709" w:type="dxa"/>
          </w:tcPr>
          <w:p w:rsidR="00AE25F9" w:rsidRPr="00D6639B" w:rsidRDefault="00AE25F9" w:rsidP="00D6639B">
            <w:r w:rsidRPr="00D6639B">
              <w:t>распознавать рациональные и иррациональные числа;</w:t>
            </w:r>
          </w:p>
          <w:p w:rsidR="00AE25F9" w:rsidRPr="00D6639B" w:rsidRDefault="00AE25F9" w:rsidP="00D6639B">
            <w:r w:rsidRPr="00D6639B">
              <w:t>сравнивать числа.</w:t>
            </w:r>
          </w:p>
          <w:p w:rsidR="00AE25F9" w:rsidRPr="00D6639B" w:rsidRDefault="00AE25F9" w:rsidP="00D6639B">
            <w:r w:rsidRPr="00D6639B">
              <w:t>оценивать результаты вычислений при решении практических задач;</w:t>
            </w:r>
          </w:p>
          <w:p w:rsidR="00AE25F9" w:rsidRPr="00D6639B" w:rsidRDefault="00AE25F9" w:rsidP="00D6639B">
            <w:r w:rsidRPr="00D6639B">
              <w:t>выполнять сравнение чисел в реальных ситуациях;</w:t>
            </w:r>
          </w:p>
          <w:p w:rsidR="00AE25F9" w:rsidRPr="00D6639B" w:rsidRDefault="00AE25F9" w:rsidP="00D6639B">
            <w:r w:rsidRPr="00D6639B">
              <w:t xml:space="preserve">выдвигать гипотезы о возможных предельных значениях искомых в задаче величин (делать прикидку) (развитие представления о числе и числовых системах от натуральных до действительных чисел; </w:t>
            </w:r>
            <w:r w:rsidRPr="00D6639B">
              <w:lastRenderedPageBreak/>
              <w:t>овладение навыками устных и письменных инструментальных вычислений)</w:t>
            </w:r>
          </w:p>
        </w:tc>
        <w:tc>
          <w:tcPr>
            <w:tcW w:w="2871" w:type="dxa"/>
          </w:tcPr>
          <w:p w:rsidR="00AE25F9" w:rsidRPr="00D6639B" w:rsidRDefault="00AE25F9" w:rsidP="00D6639B">
            <w:r w:rsidRPr="00D6639B">
              <w:lastRenderedPageBreak/>
              <w:t>сравнивать рациональные и иррациональные числа;</w:t>
            </w:r>
          </w:p>
          <w:p w:rsidR="00AE25F9" w:rsidRPr="00D6639B" w:rsidRDefault="00AE25F9" w:rsidP="00D6639B">
            <w:r w:rsidRPr="00D6639B">
              <w:t>представлять рациональное число в виде десятичной дроби</w:t>
            </w:r>
          </w:p>
          <w:p w:rsidR="00AE25F9" w:rsidRPr="00D6639B" w:rsidRDefault="00AE25F9" w:rsidP="00D6639B">
            <w:r w:rsidRPr="00D6639B"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AE25F9" w:rsidRPr="00D6639B" w:rsidRDefault="00AE25F9" w:rsidP="00D6639B">
            <w:r w:rsidRPr="00D6639B"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AE25F9" w:rsidRPr="00D6639B" w:rsidRDefault="00AE25F9" w:rsidP="00D6639B">
            <w:r w:rsidRPr="00D6639B">
              <w:t xml:space="preserve">составлять и оценивать </w:t>
            </w:r>
            <w:r w:rsidRPr="00D6639B">
              <w:lastRenderedPageBreak/>
              <w:t>числовые выражения при решении практических задач и задач из других учебных предметов;</w:t>
            </w:r>
          </w:p>
          <w:p w:rsidR="00AE25F9" w:rsidRPr="00D6639B" w:rsidRDefault="00AE25F9" w:rsidP="00AE25F9">
            <w:pPr>
              <w:ind w:left="360"/>
            </w:pP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3402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-идентифицировать</w:t>
            </w:r>
            <w:proofErr w:type="gramEnd"/>
            <w:r w:rsidRPr="00D6639B">
              <w:t xml:space="preserve"> собственные проблемы и </w:t>
            </w:r>
            <w:r w:rsidRPr="00D6639B">
              <w:rPr>
                <w:u w:val="single" w:color="000000"/>
              </w:rPr>
              <w:t>Познавательные-</w:t>
            </w:r>
            <w:r w:rsidRPr="00D6639B">
              <w:t>определять главную проблему;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r w:rsidRPr="00D6639B">
              <w:t>обозначать символом и знаком предмет и/или явление;</w:t>
            </w:r>
          </w:p>
          <w:p w:rsidR="00AE25F9" w:rsidRPr="00D6639B" w:rsidRDefault="00AE25F9" w:rsidP="00D6639B">
            <w:pPr>
              <w:tabs>
                <w:tab w:val="left" w:pos="426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-определять</w:t>
            </w:r>
            <w:proofErr w:type="spellEnd"/>
            <w:proofErr w:type="gramEnd"/>
            <w:r w:rsidRPr="00D6639B">
              <w:t xml:space="preserve"> возможные роли в совместной деятельности;</w:t>
            </w:r>
          </w:p>
          <w:p w:rsidR="00AE25F9" w:rsidRPr="00D6639B" w:rsidRDefault="00AE25F9" w:rsidP="00AE25F9"/>
        </w:tc>
        <w:tc>
          <w:tcPr>
            <w:tcW w:w="2976" w:type="dxa"/>
          </w:tcPr>
          <w:p w:rsidR="00AE25F9" w:rsidRPr="00D6639B" w:rsidRDefault="007E1610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7E1610">
              <w:rPr>
                <w:noProof/>
                <w:color w:val="000000"/>
                <w:w w:val="105"/>
                <w:lang w:eastAsia="ru-RU"/>
              </w:rPr>
              <w:pict>
                <v:line id="Прямая соединительная линия 5" o:spid="_x0000_s1026" style="position:absolute;left:0;text-align:left;z-index:251655680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AE25F9" w:rsidRPr="00D6639B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E25F9" w:rsidRPr="00D6639B" w:rsidRDefault="00AE25F9" w:rsidP="00AE25F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</w:t>
            </w: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  <w:p w:rsidR="00AE25F9" w:rsidRPr="00D6639B" w:rsidRDefault="00AE25F9" w:rsidP="00AE25F9">
            <w:pPr>
              <w:jc w:val="center"/>
            </w:pPr>
          </w:p>
        </w:tc>
      </w:tr>
      <w:tr w:rsidR="00AE25F9" w:rsidRPr="00D6639B" w:rsidTr="00D6639B">
        <w:tc>
          <w:tcPr>
            <w:tcW w:w="2358" w:type="dxa"/>
          </w:tcPr>
          <w:p w:rsidR="00957CB0" w:rsidRPr="00D6639B" w:rsidRDefault="00957CB0" w:rsidP="00957CB0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>Тождественные преобразования</w:t>
            </w:r>
          </w:p>
          <w:p w:rsidR="00AE25F9" w:rsidRPr="00D6639B" w:rsidRDefault="001676A5" w:rsidP="00957CB0">
            <w:pPr>
              <w:jc w:val="both"/>
            </w:pPr>
            <w:r w:rsidRPr="00D6639B">
              <w:rPr>
                <w:b/>
                <w:bCs/>
              </w:rPr>
              <w:t>Целые выражения</w:t>
            </w:r>
            <w:r w:rsidR="00AE25F9" w:rsidRPr="00D6639B">
              <w:rPr>
                <w:b/>
                <w:bCs/>
              </w:rPr>
              <w:t>.</w:t>
            </w: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2709" w:type="dxa"/>
          </w:tcPr>
          <w:p w:rsidR="00AE25F9" w:rsidRPr="00D6639B" w:rsidRDefault="00AE25F9" w:rsidP="00D6639B">
            <w:r w:rsidRPr="00D6639B">
              <w:t>составлять числовые выражения при решении практических задач и задач из других учебных предметов.</w:t>
            </w:r>
          </w:p>
          <w:p w:rsidR="00AE25F9" w:rsidRPr="00D6639B" w:rsidRDefault="00AE25F9" w:rsidP="00D6639B">
            <w:r w:rsidRPr="00D6639B">
              <w:t>выполнять несложные преобразования дробно-линейных выражений и выражений с квадратными корнями.</w:t>
            </w:r>
          </w:p>
          <w:p w:rsidR="00AE25F9" w:rsidRPr="00D6639B" w:rsidRDefault="00AE25F9" w:rsidP="00D6639B">
            <w:r w:rsidRPr="00D6639B">
              <w:t xml:space="preserve">понимать смысл записи числа в стандартном виде; </w:t>
            </w:r>
          </w:p>
          <w:p w:rsidR="00AE25F9" w:rsidRPr="00D6639B" w:rsidRDefault="00AE25F9" w:rsidP="00D6639B">
            <w:r w:rsidRPr="00D6639B">
              <w:t>оперировать на базовом уровне понятием «стандартная запись числа».</w:t>
            </w:r>
          </w:p>
          <w:p w:rsidR="00AE25F9" w:rsidRPr="00D6639B" w:rsidRDefault="00AE25F9" w:rsidP="00D6639B">
            <w:r w:rsidRPr="00D6639B">
              <w:t>Овладение символьным языком алгебры</w:t>
            </w:r>
            <w:proofErr w:type="gramStart"/>
            <w:r w:rsidRPr="00D6639B">
              <w:t xml:space="preserve"> ,</w:t>
            </w:r>
            <w:proofErr w:type="gramEnd"/>
            <w:r w:rsidRPr="00D6639B">
              <w:t xml:space="preserve"> приёмами выполнения тождественных преобразований рациональных выражений; умение применять алгебраические преобразования , для решения задач.</w:t>
            </w:r>
          </w:p>
        </w:tc>
        <w:tc>
          <w:tcPr>
            <w:tcW w:w="2871" w:type="dxa"/>
          </w:tcPr>
          <w:p w:rsidR="00AE25F9" w:rsidRPr="00D6639B" w:rsidRDefault="00AE25F9" w:rsidP="00D6639B">
            <w:r w:rsidRPr="00D6639B">
      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      </w:r>
          </w:p>
          <w:p w:rsidR="00AE25F9" w:rsidRPr="00D6639B" w:rsidRDefault="00AE25F9" w:rsidP="00D6639B">
            <w:r w:rsidRPr="00D6639B">
              <w:t>выделять квадрат суммы или разности двучлена в выражениях, содержащих квадратные корни;</w:t>
            </w:r>
          </w:p>
          <w:p w:rsidR="00AE25F9" w:rsidRPr="00D6639B" w:rsidRDefault="00AE25F9" w:rsidP="00D6639B">
            <w:r w:rsidRPr="00D6639B">
              <w:t>выполнять преобразования алгебраических выражений при решении задач других учебных предметов.</w:t>
            </w:r>
          </w:p>
          <w:p w:rsidR="00AE25F9" w:rsidRPr="00D6639B" w:rsidRDefault="00AE25F9" w:rsidP="00AE25F9">
            <w:pPr>
              <w:ind w:left="360"/>
            </w:pP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3402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AE25F9" w:rsidRPr="00D6639B" w:rsidRDefault="00AE25F9" w:rsidP="00D6639B">
            <w:pPr>
              <w:tabs>
                <w:tab w:val="left" w:pos="426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-определять</w:t>
            </w:r>
            <w:proofErr w:type="spellEnd"/>
            <w:proofErr w:type="gramEnd"/>
            <w:r w:rsidRPr="00D6639B">
              <w:t xml:space="preserve"> задачу коммуникации и в соответствии с ней отбирать речевые средства;</w:t>
            </w:r>
          </w:p>
          <w:p w:rsidR="00AE25F9" w:rsidRPr="00D6639B" w:rsidRDefault="00AE25F9" w:rsidP="00AE25F9"/>
        </w:tc>
        <w:tc>
          <w:tcPr>
            <w:tcW w:w="2976" w:type="dxa"/>
          </w:tcPr>
          <w:p w:rsidR="00AE25F9" w:rsidRPr="00D6639B" w:rsidRDefault="00AE25F9" w:rsidP="00D6639B">
            <w:pPr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D6639B">
              <w:rPr>
                <w:color w:val="000000"/>
                <w:w w:val="105"/>
              </w:rPr>
              <w:t>контрпримеры</w:t>
            </w:r>
            <w:proofErr w:type="spellEnd"/>
            <w:r w:rsidRPr="00D6639B">
              <w:rPr>
                <w:color w:val="000000"/>
                <w:w w:val="105"/>
              </w:rPr>
              <w:t>;</w:t>
            </w:r>
          </w:p>
          <w:p w:rsidR="00AE25F9" w:rsidRPr="00D6639B" w:rsidRDefault="00D6639B" w:rsidP="00AE25F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.</w:t>
            </w:r>
            <w:r w:rsidR="00AE25F9" w:rsidRPr="00D6639B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AE25F9" w:rsidRPr="00D6639B" w:rsidRDefault="00AE25F9" w:rsidP="00AE25F9">
            <w:pPr>
              <w:jc w:val="center"/>
            </w:pPr>
          </w:p>
        </w:tc>
      </w:tr>
      <w:tr w:rsidR="00AE25F9" w:rsidRPr="00D6639B" w:rsidTr="00D6639B">
        <w:tc>
          <w:tcPr>
            <w:tcW w:w="2358" w:type="dxa"/>
          </w:tcPr>
          <w:p w:rsidR="00AE25F9" w:rsidRPr="00D6639B" w:rsidRDefault="00AE25F9" w:rsidP="00AE25F9">
            <w:pPr>
              <w:ind w:firstLine="709"/>
              <w:jc w:val="both"/>
            </w:pPr>
          </w:p>
          <w:p w:rsidR="00AE25F9" w:rsidRPr="00D6639B" w:rsidRDefault="001676A5" w:rsidP="00AE25F9">
            <w:pPr>
              <w:jc w:val="center"/>
            </w:pPr>
            <w:r w:rsidRPr="00D6639B">
              <w:rPr>
                <w:b/>
                <w:bCs/>
              </w:rPr>
              <w:t>дробно-рациональные</w:t>
            </w:r>
          </w:p>
        </w:tc>
        <w:tc>
          <w:tcPr>
            <w:tcW w:w="2709" w:type="dxa"/>
          </w:tcPr>
          <w:p w:rsidR="00AE25F9" w:rsidRPr="00D6639B" w:rsidRDefault="00AE25F9" w:rsidP="00D6639B">
            <w:r w:rsidRPr="00D6639B">
              <w:t xml:space="preserve">оценивать значение квадратного корня из положительного целого числа; </w:t>
            </w:r>
          </w:p>
          <w:p w:rsidR="00AE25F9" w:rsidRPr="00D6639B" w:rsidRDefault="00AE25F9" w:rsidP="00D6639B">
            <w:r w:rsidRPr="00D6639B">
              <w:t>овладение базовым понятийным аппаратом по основным разделам числа, представление об основных понятиях числа</w:t>
            </w:r>
            <w:proofErr w:type="gramStart"/>
            <w:r w:rsidRPr="00D6639B">
              <w:t xml:space="preserve"> ,</w:t>
            </w:r>
            <w:proofErr w:type="gramEnd"/>
            <w:r w:rsidRPr="00D6639B">
              <w:t xml:space="preserve"> ка </w:t>
            </w:r>
            <w:r w:rsidRPr="00D6639B">
              <w:lastRenderedPageBreak/>
              <w:t xml:space="preserve">важнейшей математической модели , позволяющей описывать и изучать реальные процессы и явления </w:t>
            </w:r>
          </w:p>
        </w:tc>
        <w:tc>
          <w:tcPr>
            <w:tcW w:w="2871" w:type="dxa"/>
          </w:tcPr>
          <w:p w:rsidR="00AE25F9" w:rsidRPr="00D6639B" w:rsidRDefault="00AE25F9" w:rsidP="00D6639B">
            <w:r w:rsidRPr="00D6639B">
              <w:lastRenderedPageBreak/>
              <w:t>выполнять преобразования выражений, содержащих квадратные корни;</w:t>
            </w:r>
          </w:p>
          <w:p w:rsidR="00AE25F9" w:rsidRPr="00D6639B" w:rsidRDefault="00AE25F9" w:rsidP="00D6639B">
            <w:r w:rsidRPr="00D6639B">
              <w:t>выделять квадрат суммы или разности двучлена в выражениях, содержащих квадратные корни</w:t>
            </w: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3402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-выбирать</w:t>
            </w:r>
            <w:proofErr w:type="gramEnd"/>
            <w:r w:rsidRPr="00D6639B">
              <w:t xml:space="preserve"> из предложенных вариантов и самостоятельно искать средства/ресурсы для решения задачи/достижения цели;</w:t>
            </w:r>
          </w:p>
          <w:p w:rsidR="00AE25F9" w:rsidRPr="00D6639B" w:rsidRDefault="00AE25F9" w:rsidP="00AE25F9">
            <w:proofErr w:type="gramStart"/>
            <w:r w:rsidRPr="00D6639B">
              <w:rPr>
                <w:u w:val="single" w:color="000000"/>
              </w:rPr>
              <w:lastRenderedPageBreak/>
              <w:t>Познавательные-</w:t>
            </w:r>
            <w:r w:rsidRPr="00D6639B">
              <w:t>Умение</w:t>
            </w:r>
            <w:proofErr w:type="gramEnd"/>
            <w:r w:rsidRPr="00D6639B">
              <w:t xml:space="preserve">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AE25F9" w:rsidRPr="00D6639B" w:rsidRDefault="00AE25F9" w:rsidP="00D6639B">
            <w:pPr>
              <w:tabs>
                <w:tab w:val="left" w:pos="426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-определять</w:t>
            </w:r>
            <w:proofErr w:type="spellEnd"/>
            <w:proofErr w:type="gramEnd"/>
            <w:r w:rsidRPr="00D6639B">
              <w:t xml:space="preserve"> свои действия и действия партнера, которые способствовали или препятствовали продуктивной коммуникации;</w:t>
            </w:r>
          </w:p>
        </w:tc>
        <w:tc>
          <w:tcPr>
            <w:tcW w:w="2976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AE25F9" w:rsidRPr="00D6639B" w:rsidRDefault="00AE25F9" w:rsidP="00D6639B"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</w:t>
            </w: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значимом труде.</w:t>
            </w: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lastRenderedPageBreak/>
              <w:t>Уравнения и неравенства</w:t>
            </w:r>
          </w:p>
          <w:p w:rsidR="001676A5" w:rsidRPr="00D6639B" w:rsidRDefault="001676A5" w:rsidP="001676A5">
            <w:pPr>
              <w:jc w:val="both"/>
              <w:rPr>
                <w:b/>
                <w:bCs/>
              </w:rPr>
            </w:pPr>
            <w:r w:rsidRPr="00D6639B">
              <w:rPr>
                <w:b/>
                <w:bCs/>
              </w:rPr>
              <w:t xml:space="preserve">Уравнения </w:t>
            </w:r>
          </w:p>
          <w:p w:rsidR="001676A5" w:rsidRPr="00D6639B" w:rsidRDefault="001676A5" w:rsidP="001676A5">
            <w:pPr>
              <w:jc w:val="both"/>
            </w:pPr>
            <w:r w:rsidRPr="00D6639B">
              <w:rPr>
                <w:b/>
                <w:bCs/>
              </w:rPr>
              <w:t>Линейное уравнение и его корни</w:t>
            </w:r>
          </w:p>
          <w:p w:rsidR="001676A5" w:rsidRPr="00D6639B" w:rsidRDefault="001676A5" w:rsidP="001676A5">
            <w:pPr>
              <w:jc w:val="both"/>
            </w:pPr>
          </w:p>
          <w:p w:rsidR="001676A5" w:rsidRPr="00D6639B" w:rsidRDefault="001676A5" w:rsidP="001676A5">
            <w:pPr>
              <w:ind w:firstLine="709"/>
              <w:jc w:val="both"/>
            </w:pPr>
          </w:p>
        </w:tc>
        <w:tc>
          <w:tcPr>
            <w:tcW w:w="2709" w:type="dxa"/>
          </w:tcPr>
          <w:p w:rsidR="001676A5" w:rsidRPr="00D6639B" w:rsidRDefault="001676A5" w:rsidP="00D6639B">
            <w:r w:rsidRPr="00D6639B">
              <w:t>решать квадратные уравнения по формуле корней квадратного уравнения;</w:t>
            </w: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2871" w:type="dxa"/>
          </w:tcPr>
          <w:p w:rsidR="001676A5" w:rsidRPr="00D6639B" w:rsidRDefault="001676A5" w:rsidP="00D6639B">
            <w:r w:rsidRPr="00D6639B">
              <w:t xml:space="preserve">решать квадратные уравнения и уравнения, сводимые к </w:t>
            </w:r>
            <w:proofErr w:type="gramStart"/>
            <w:r w:rsidRPr="00D6639B">
              <w:t>квадратным</w:t>
            </w:r>
            <w:proofErr w:type="gramEnd"/>
            <w:r w:rsidRPr="00D6639B">
              <w:t xml:space="preserve"> с помощью тождественных преобразований;</w:t>
            </w:r>
          </w:p>
          <w:p w:rsidR="001676A5" w:rsidRPr="00D6639B" w:rsidRDefault="001676A5" w:rsidP="00D6639B">
            <w:r w:rsidRPr="00D6639B">
              <w:t>решать несложные квадратные уравнения с параметром;</w:t>
            </w:r>
          </w:p>
          <w:p w:rsidR="001676A5" w:rsidRPr="00D6639B" w:rsidRDefault="001676A5" w:rsidP="00D6639B">
            <w:r w:rsidRPr="00D6639B">
              <w:t>составлять и решать квадратные уравнения, уравнения, к ним сводящиеся, системы неравен</w:t>
            </w:r>
            <w:proofErr w:type="gramStart"/>
            <w:r w:rsidRPr="00D6639B">
              <w:t>ств пр</w:t>
            </w:r>
            <w:proofErr w:type="gramEnd"/>
            <w:r w:rsidRPr="00D6639B">
              <w:t>и решении задач других учебных предметов;</w:t>
            </w:r>
          </w:p>
          <w:p w:rsidR="001676A5" w:rsidRPr="00D6639B" w:rsidRDefault="001676A5" w:rsidP="00D6639B">
            <w:r w:rsidRPr="00D6639B">
              <w:t>выполнять оценку правдоподобия результатов, получаемых при решении квадратных уравнений и  неравен</w:t>
            </w:r>
            <w:proofErr w:type="gramStart"/>
            <w:r w:rsidRPr="00D6639B">
              <w:t>ств пр</w:t>
            </w:r>
            <w:proofErr w:type="gramEnd"/>
            <w:r w:rsidRPr="00D6639B">
              <w:t>и решении задач других учебных предметов;</w:t>
            </w:r>
          </w:p>
          <w:p w:rsidR="001676A5" w:rsidRPr="00D6639B" w:rsidRDefault="001676A5" w:rsidP="001676A5">
            <w:pPr>
              <w:ind w:left="360"/>
            </w:pP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1676A5" w:rsidRPr="00D6639B" w:rsidRDefault="001676A5" w:rsidP="001676A5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1676A5" w:rsidRPr="00D6639B" w:rsidRDefault="001676A5" w:rsidP="00D6639B">
            <w:pPr>
              <w:tabs>
                <w:tab w:val="left" w:pos="284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spellEnd"/>
            <w:proofErr w:type="gramEnd"/>
            <w:r w:rsidRPr="00D6639B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1676A5" w:rsidRPr="00D6639B" w:rsidRDefault="001676A5" w:rsidP="00D6639B">
            <w:pPr>
              <w:tabs>
                <w:tab w:val="left" w:pos="426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spellEnd"/>
            <w:proofErr w:type="gramEnd"/>
            <w:r w:rsidRPr="00D6639B">
              <w:t xml:space="preserve"> позитивные отношения в процессе учебной и познавательной деятельности;</w:t>
            </w:r>
          </w:p>
          <w:p w:rsidR="001676A5" w:rsidRPr="00D6639B" w:rsidRDefault="001676A5" w:rsidP="001676A5"/>
        </w:tc>
        <w:tc>
          <w:tcPr>
            <w:tcW w:w="2976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1676A5" w:rsidRPr="00D6639B" w:rsidRDefault="001676A5" w:rsidP="001676A5">
            <w:pPr>
              <w:jc w:val="center"/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jc w:val="both"/>
            </w:pPr>
            <w:r w:rsidRPr="00D6639B">
              <w:rPr>
                <w:b/>
              </w:rPr>
              <w:t>Дробно-рациональные уравнения</w:t>
            </w: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2709" w:type="dxa"/>
          </w:tcPr>
          <w:p w:rsidR="001676A5" w:rsidRPr="00D6639B" w:rsidRDefault="001676A5" w:rsidP="00D6639B">
            <w:r w:rsidRPr="00D6639B">
              <w:t>выполнять несложные преобразования дробно-линейных выражений и выражений с квадратными корнями.</w:t>
            </w: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2871" w:type="dxa"/>
          </w:tcPr>
          <w:p w:rsidR="001676A5" w:rsidRPr="00D6639B" w:rsidRDefault="001676A5" w:rsidP="00D6639B">
            <w:r w:rsidRPr="00D6639B">
              <w:t>решать дробно-линейные уравнения</w:t>
            </w:r>
          </w:p>
          <w:p w:rsidR="001676A5" w:rsidRPr="00D6639B" w:rsidRDefault="001676A5" w:rsidP="00D6639B">
            <w:r w:rsidRPr="00D6639B">
              <w:t>решать дробно-линейные уравнения;</w:t>
            </w:r>
          </w:p>
          <w:p w:rsidR="001676A5" w:rsidRPr="00D6639B" w:rsidRDefault="001676A5" w:rsidP="001676A5">
            <w:pPr>
              <w:ind w:left="360"/>
            </w:pP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1676A5" w:rsidRPr="00D6639B" w:rsidRDefault="001676A5" w:rsidP="001676A5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-Умение</w:t>
            </w:r>
            <w:proofErr w:type="gramEnd"/>
            <w:r w:rsidRPr="00D6639B"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1676A5" w:rsidRPr="00D6639B" w:rsidRDefault="001676A5" w:rsidP="001676A5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рассуждение от общих закономерностей к частным </w:t>
            </w:r>
            <w:r w:rsidRPr="00D6639B">
              <w:lastRenderedPageBreak/>
              <w:t>явлениям и от частных явлений к общим закономерностям;</w:t>
            </w:r>
          </w:p>
          <w:p w:rsidR="001676A5" w:rsidRPr="00D6639B" w:rsidRDefault="001676A5" w:rsidP="001676A5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-Умение</w:t>
            </w:r>
            <w:proofErr w:type="gramEnd"/>
            <w:r w:rsidRPr="00D6639B">
      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1676A5" w:rsidRPr="00D6639B" w:rsidRDefault="001676A5" w:rsidP="001676A5"/>
        </w:tc>
        <w:tc>
          <w:tcPr>
            <w:tcW w:w="2976" w:type="dxa"/>
          </w:tcPr>
          <w:p w:rsidR="001676A5" w:rsidRPr="00D6639B" w:rsidRDefault="001676A5" w:rsidP="001676A5">
            <w:pPr>
              <w:jc w:val="center"/>
            </w:pP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jc w:val="both"/>
              <w:rPr>
                <w:b/>
              </w:rPr>
            </w:pPr>
            <w:r w:rsidRPr="00D6639B">
              <w:rPr>
                <w:b/>
              </w:rPr>
              <w:lastRenderedPageBreak/>
              <w:t>Системы уравнений</w:t>
            </w:r>
          </w:p>
          <w:p w:rsidR="001676A5" w:rsidRPr="00D6639B" w:rsidRDefault="001676A5" w:rsidP="001676A5">
            <w:pPr>
              <w:ind w:firstLine="709"/>
              <w:jc w:val="both"/>
            </w:pPr>
          </w:p>
        </w:tc>
        <w:tc>
          <w:tcPr>
            <w:tcW w:w="2709" w:type="dxa"/>
          </w:tcPr>
          <w:p w:rsidR="001676A5" w:rsidRPr="00D6639B" w:rsidRDefault="001676A5" w:rsidP="00D6639B">
            <w:r w:rsidRPr="00D6639B">
              <w:t>Оперировать на базовом уровне понятиями: числовое неравенство, неравенство, решение неравенства;</w:t>
            </w:r>
          </w:p>
          <w:p w:rsidR="001676A5" w:rsidRPr="00D6639B" w:rsidRDefault="001676A5" w:rsidP="00D6639B">
            <w:r w:rsidRPr="00D6639B">
              <w:t>проверять справедливость числовых и неравенств;</w:t>
            </w:r>
          </w:p>
          <w:p w:rsidR="001676A5" w:rsidRPr="00D6639B" w:rsidRDefault="001676A5" w:rsidP="00D6639B">
            <w:r w:rsidRPr="00D6639B">
              <w:t xml:space="preserve">решать линейные неравенства и несложные неравенства, сводящиеся к </w:t>
            </w:r>
            <w:proofErr w:type="gramStart"/>
            <w:r w:rsidRPr="00D6639B">
              <w:t>линейным</w:t>
            </w:r>
            <w:proofErr w:type="gramEnd"/>
            <w:r w:rsidRPr="00D6639B">
              <w:t>;</w:t>
            </w:r>
          </w:p>
          <w:p w:rsidR="001676A5" w:rsidRPr="00D6639B" w:rsidRDefault="001676A5" w:rsidP="00D6639B">
            <w:r w:rsidRPr="00D6639B">
              <w:t>решать системы несложных линейных уравнений, неравенств;</w:t>
            </w:r>
          </w:p>
          <w:p w:rsidR="001676A5" w:rsidRPr="00D6639B" w:rsidRDefault="001676A5" w:rsidP="00D6639B">
            <w:r w:rsidRPr="00D6639B">
              <w:t>проверять, является ли данное число решением неравенства;</w:t>
            </w:r>
          </w:p>
          <w:p w:rsidR="001676A5" w:rsidRPr="00D6639B" w:rsidRDefault="001676A5" w:rsidP="00D6639B">
            <w:r w:rsidRPr="00D6639B">
              <w:t xml:space="preserve">изображать решения неравенств и их систем </w:t>
            </w:r>
            <w:proofErr w:type="gramStart"/>
            <w:r w:rsidRPr="00D6639B">
              <w:t>на</w:t>
            </w:r>
            <w:proofErr w:type="gramEnd"/>
            <w:r w:rsidRPr="00D6639B">
              <w:t xml:space="preserve"> числовой прямой.</w:t>
            </w: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2871" w:type="dxa"/>
          </w:tcPr>
          <w:p w:rsidR="001676A5" w:rsidRPr="00D6639B" w:rsidRDefault="001676A5" w:rsidP="00D6639B">
            <w:r w:rsidRPr="00D6639B">
              <w:t>Оперировать понятиями: неравенство,  решение неравенства, область определения неравенства, системы неравенств;</w:t>
            </w:r>
          </w:p>
          <w:p w:rsidR="001676A5" w:rsidRPr="00D6639B" w:rsidRDefault="001676A5" w:rsidP="00D6639B">
            <w:r w:rsidRPr="00D6639B">
              <w:t>решать неравенства с параметрами;</w:t>
            </w:r>
          </w:p>
          <w:p w:rsidR="001676A5" w:rsidRPr="00D6639B" w:rsidRDefault="001676A5" w:rsidP="00D6639B">
            <w:r w:rsidRPr="00D6639B">
              <w:t>выполнять оценку правдоподобия результатов, получаемых при решении  неравен</w:t>
            </w:r>
            <w:proofErr w:type="gramStart"/>
            <w:r w:rsidRPr="00D6639B">
              <w:t>ств пр</w:t>
            </w:r>
            <w:proofErr w:type="gramEnd"/>
            <w:r w:rsidRPr="00D6639B">
              <w:t>и решении задач других учебных предметов;</w:t>
            </w:r>
          </w:p>
          <w:p w:rsidR="001676A5" w:rsidRPr="00D6639B" w:rsidRDefault="001676A5" w:rsidP="00D6639B">
            <w:r w:rsidRPr="00D6639B">
              <w:t>выбирать соответствующие неравенства или их системы для составления математической модели заданной реальной ситуации или прикладной задачи;</w:t>
            </w:r>
          </w:p>
          <w:p w:rsidR="001676A5" w:rsidRPr="00D6639B" w:rsidRDefault="001676A5" w:rsidP="00D6639B">
            <w:r w:rsidRPr="00D6639B">
              <w:t>уметь интерпретировать полученный при решении неравенства или системы результат в контексте заданной реальной ситуации или прикладной задачи.</w:t>
            </w:r>
            <w:r w:rsidR="00D6639B" w:rsidRPr="00D6639B">
              <w:t xml:space="preserve"> </w:t>
            </w: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1676A5" w:rsidRPr="00D6639B" w:rsidRDefault="001676A5" w:rsidP="001676A5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-Умение</w:t>
            </w:r>
            <w:proofErr w:type="gramEnd"/>
            <w:r w:rsidRPr="00D6639B"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1676A5" w:rsidRPr="00D6639B" w:rsidRDefault="001676A5" w:rsidP="001676A5"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схему, алгоритм действия</w:t>
            </w:r>
          </w:p>
          <w:p w:rsidR="001676A5" w:rsidRPr="00D6639B" w:rsidRDefault="001676A5" w:rsidP="001676A5"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-Формирование</w:t>
            </w:r>
            <w:proofErr w:type="gramEnd"/>
            <w:r w:rsidRPr="00D6639B">
              <w:t xml:space="preserve">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2976" w:type="dxa"/>
          </w:tcPr>
          <w:p w:rsidR="001676A5" w:rsidRPr="00D6639B" w:rsidRDefault="001676A5" w:rsidP="001676A5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1676A5" w:rsidRPr="00D6639B" w:rsidRDefault="001676A5" w:rsidP="001676A5">
            <w:pPr>
              <w:jc w:val="center"/>
            </w:pP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jc w:val="both"/>
              <w:rPr>
                <w:b/>
              </w:rPr>
            </w:pPr>
            <w:r w:rsidRPr="00D6639B">
              <w:rPr>
                <w:b/>
              </w:rPr>
              <w:t>Неравенства</w:t>
            </w:r>
          </w:p>
          <w:p w:rsidR="001676A5" w:rsidRPr="00D6639B" w:rsidRDefault="001676A5" w:rsidP="001676A5">
            <w:pPr>
              <w:ind w:firstLine="709"/>
              <w:jc w:val="both"/>
            </w:pPr>
          </w:p>
        </w:tc>
        <w:tc>
          <w:tcPr>
            <w:tcW w:w="2709" w:type="dxa"/>
          </w:tcPr>
          <w:p w:rsidR="001676A5" w:rsidRPr="00D6639B" w:rsidRDefault="001676A5" w:rsidP="00D6639B">
            <w:r w:rsidRPr="00D6639B">
              <w:t xml:space="preserve">По графику находить область определения, множество значений, нули функции, промежутки </w:t>
            </w:r>
            <w:proofErr w:type="spellStart"/>
            <w:r w:rsidRPr="00D6639B">
              <w:t>знакопостоянства</w:t>
            </w:r>
            <w:proofErr w:type="spellEnd"/>
            <w:r w:rsidRPr="00D6639B">
              <w:t xml:space="preserve">, промежутки возрастания и убывания, наибольшее и наименьшее значения </w:t>
            </w:r>
            <w:r w:rsidRPr="00D6639B">
              <w:lastRenderedPageBreak/>
              <w:t>функции;</w:t>
            </w:r>
          </w:p>
          <w:p w:rsidR="001676A5" w:rsidRPr="00D6639B" w:rsidRDefault="001676A5" w:rsidP="00D6639B">
            <w:r w:rsidRPr="00D6639B">
              <w:t>проверять, является ли данный график графиком заданной функции (обратной пропорциональности);</w:t>
            </w:r>
          </w:p>
          <w:p w:rsidR="001676A5" w:rsidRPr="00D6639B" w:rsidRDefault="001676A5" w:rsidP="00D6639B">
            <w:pPr>
              <w:rPr>
                <w:u w:val="single"/>
              </w:rPr>
            </w:pPr>
            <w:r w:rsidRPr="00D6639B">
      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      </w:r>
          </w:p>
          <w:p w:rsidR="001676A5" w:rsidRPr="00D6639B" w:rsidRDefault="001676A5" w:rsidP="00BA1D5D">
            <w:r w:rsidRPr="00D6639B">
              <w:t xml:space="preserve">овладение системой </w:t>
            </w:r>
            <w:proofErr w:type="spellStart"/>
            <w:r w:rsidRPr="00D6639B">
              <w:t>функцианальных</w:t>
            </w:r>
            <w:proofErr w:type="spellEnd"/>
            <w:r w:rsidRPr="00D6639B">
              <w:t xml:space="preserve"> </w:t>
            </w:r>
            <w:proofErr w:type="spellStart"/>
            <w:r w:rsidRPr="00D6639B">
              <w:t>понятий</w:t>
            </w:r>
            <w:proofErr w:type="gramStart"/>
            <w:r w:rsidRPr="00D6639B">
              <w:t>;ф</w:t>
            </w:r>
            <w:proofErr w:type="gramEnd"/>
            <w:r w:rsidRPr="00D6639B">
              <w:t>ункциональным</w:t>
            </w:r>
            <w:proofErr w:type="spellEnd"/>
            <w:r w:rsidRPr="00D6639B">
              <w:t xml:space="preserve"> языком и символикой ; умение использовать функционально графические представления для описания и анализа реальных зависимостей</w:t>
            </w:r>
          </w:p>
        </w:tc>
        <w:tc>
          <w:tcPr>
            <w:tcW w:w="2871" w:type="dxa"/>
          </w:tcPr>
          <w:p w:rsidR="001676A5" w:rsidRPr="00D6639B" w:rsidRDefault="001676A5" w:rsidP="00D6639B">
            <w:r w:rsidRPr="00D6639B">
              <w:lastRenderedPageBreak/>
      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      </w:r>
            <w:proofErr w:type="spellStart"/>
            <w:r w:rsidRPr="00D6639B">
              <w:lastRenderedPageBreak/>
              <w:t>знакопостоянства</w:t>
            </w:r>
            <w:proofErr w:type="spellEnd"/>
            <w:r w:rsidRPr="00D6639B">
              <w:t xml:space="preserve">, монотонность функции, чётность/нечётность функции; </w:t>
            </w:r>
          </w:p>
          <w:p w:rsidR="001676A5" w:rsidRPr="00D6639B" w:rsidRDefault="001676A5" w:rsidP="00D6639B">
            <w:r w:rsidRPr="00D6639B">
              <w:t xml:space="preserve">строить графики квадратичной функций, обратной пропорциональности, функции вида: </w:t>
            </w:r>
            <w:r w:rsidRPr="00D6639B"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85pt;height:30.7pt" o:ole="">
                  <v:imagedata r:id="rId8" o:title=""/>
                </v:shape>
                <o:OLEObject Type="Embed" ProgID="Equation.DSMT4" ShapeID="_x0000_i1025" DrawAspect="Content" ObjectID="_1630151484" r:id="rId9"/>
              </w:object>
            </w:r>
            <w:r w:rsidRPr="00D6639B">
              <w:t xml:space="preserve">, </w:t>
            </w:r>
            <w:r w:rsidRPr="00D6639B">
              <w:object w:dxaOrig="760" w:dyaOrig="380">
                <v:shape id="_x0000_i1026" type="#_x0000_t75" style="width:39.45pt;height:18.15pt" o:ole="">
                  <v:imagedata r:id="rId10" o:title=""/>
                </v:shape>
                <o:OLEObject Type="Embed" ProgID="Equation.DSMT4" ShapeID="_x0000_i1026" DrawAspect="Content" ObjectID="_1630151485" r:id="rId11"/>
              </w:object>
            </w:r>
            <w:r w:rsidR="007E1610" w:rsidRPr="00D6639B">
              <w:fldChar w:fldCharType="begin"/>
            </w:r>
            <w:r w:rsidRPr="00D6639B">
              <w:instrText xml:space="preserve"> QUOTE  </w:instrText>
            </w:r>
            <w:r w:rsidR="007E1610" w:rsidRPr="00D6639B">
              <w:fldChar w:fldCharType="end"/>
            </w:r>
            <w:r w:rsidRPr="00D6639B">
              <w:rPr>
                <w:b/>
                <w:bCs/>
              </w:rPr>
              <w:t>,</w:t>
            </w:r>
            <w:r w:rsidRPr="00D6639B">
              <w:rPr>
                <w:bCs/>
              </w:rPr>
              <w:object w:dxaOrig="760" w:dyaOrig="380">
                <v:shape id="_x0000_i1027" type="#_x0000_t75" style="width:36.95pt;height:18.15pt" o:ole="">
                  <v:imagedata r:id="rId12" o:title=""/>
                </v:shape>
                <o:OLEObject Type="Embed" ProgID="Equation.DSMT4" ShapeID="_x0000_i1027" DrawAspect="Content" ObjectID="_1630151486" r:id="rId13"/>
              </w:object>
            </w:r>
            <w:fldSimple w:instr="">
              <w:r w:rsidRPr="00D6639B">
                <w:rPr>
                  <w:bCs/>
                  <w:noProof/>
                  <w:lang w:eastAsia="ru-RU"/>
                </w:rPr>
                <w:drawing>
                  <wp:inline distT="0" distB="0" distL="0" distR="0">
                    <wp:extent cx="478155" cy="245110"/>
                    <wp:effectExtent l="0" t="0" r="0" b="2540"/>
                    <wp:docPr id="2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8155" cy="2451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D6639B">
              <w:rPr>
                <w:bCs/>
              </w:rPr>
              <w:t xml:space="preserve">, </w:t>
            </w:r>
            <w:r w:rsidRPr="00D6639B">
              <w:rPr>
                <w:bCs/>
              </w:rPr>
              <w:object w:dxaOrig="660" w:dyaOrig="380">
                <v:shape id="_x0000_i1028" type="#_x0000_t75" style="width:31.95pt;height:18.15pt" o:ole="">
                  <v:imagedata r:id="rId15" o:title=""/>
                </v:shape>
                <o:OLEObject Type="Embed" ProgID="Equation.DSMT4" ShapeID="_x0000_i1028" DrawAspect="Content" ObjectID="_1630151487" r:id="rId16"/>
              </w:object>
            </w:r>
            <w:r w:rsidRPr="00D6639B">
              <w:rPr>
                <w:bCs/>
              </w:rPr>
              <w:t>;</w:t>
            </w:r>
          </w:p>
          <w:p w:rsidR="001676A5" w:rsidRPr="00D6639B" w:rsidRDefault="001676A5" w:rsidP="00BA1D5D">
            <w:r w:rsidRPr="00D6639B">
              <w:t xml:space="preserve">на примере квадратичной функции, использовать преобразования графика функции </w:t>
            </w:r>
            <w:r w:rsidRPr="00D6639B">
              <w:rPr>
                <w:lang w:val="en-US"/>
              </w:rPr>
              <w:t>y</w:t>
            </w:r>
            <w:r w:rsidRPr="00D6639B">
              <w:t>=</w:t>
            </w:r>
            <w:r w:rsidRPr="00D6639B">
              <w:rPr>
                <w:lang w:val="en-US"/>
              </w:rPr>
              <w:t>f</w:t>
            </w:r>
            <w:r w:rsidRPr="00D6639B">
              <w:t>(</w:t>
            </w:r>
            <w:r w:rsidRPr="00D6639B">
              <w:rPr>
                <w:lang w:val="en-US"/>
              </w:rPr>
              <w:t>x</w:t>
            </w:r>
            <w:r w:rsidRPr="00D6639B">
              <w:t xml:space="preserve">) для построения графиков функций </w:t>
            </w:r>
            <w:r w:rsidRPr="00D6639B">
              <w:object w:dxaOrig="1780" w:dyaOrig="380">
                <v:shape id="_x0000_i1029" type="#_x0000_t75" style="width:87.65pt;height:18.15pt" o:ole="">
                  <v:imagedata r:id="rId17" o:title=""/>
                </v:shape>
                <o:OLEObject Type="Embed" ProgID="Equation.DSMT4" ShapeID="_x0000_i1029" DrawAspect="Content" ObjectID="_1630151488" r:id="rId18"/>
              </w:object>
            </w:r>
            <w:r w:rsidRPr="00D6639B">
              <w:t xml:space="preserve">; </w:t>
            </w:r>
          </w:p>
          <w:p w:rsidR="001676A5" w:rsidRPr="00D6639B" w:rsidRDefault="001676A5" w:rsidP="00BA1D5D">
            <w:r w:rsidRPr="00D6639B">
              <w:t>исследовать функцию по её графику;</w:t>
            </w:r>
          </w:p>
          <w:p w:rsidR="001676A5" w:rsidRPr="00D6639B" w:rsidRDefault="001676A5" w:rsidP="00BA1D5D">
            <w:r w:rsidRPr="00D6639B">
              <w:t xml:space="preserve">находить множество значений, нули, промежутки </w:t>
            </w:r>
            <w:proofErr w:type="spellStart"/>
            <w:r w:rsidRPr="00D6639B">
              <w:t>знакопостоянства</w:t>
            </w:r>
            <w:proofErr w:type="spellEnd"/>
            <w:r w:rsidRPr="00D6639B">
              <w:t>, монотонности квадратичной функции;</w:t>
            </w:r>
          </w:p>
          <w:p w:rsidR="001676A5" w:rsidRPr="00D6639B" w:rsidRDefault="001676A5" w:rsidP="00BA1D5D">
            <w:r w:rsidRPr="00D6639B">
              <w:t>иллюстрировать с помощью графика реальную зависимость или процесс по их характеристикам;</w:t>
            </w:r>
          </w:p>
          <w:p w:rsidR="001676A5" w:rsidRPr="00D6639B" w:rsidRDefault="001676A5" w:rsidP="00BA1D5D">
            <w:pPr>
              <w:ind w:left="360"/>
            </w:pPr>
            <w:r w:rsidRPr="00D6639B">
              <w:t>использовать свойства и график квадратичной функции при решении задач из других учебных предметов.</w:t>
            </w: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1676A5" w:rsidRPr="00D6639B" w:rsidRDefault="001676A5" w:rsidP="00D6639B">
            <w:pPr>
              <w:tabs>
                <w:tab w:val="left" w:pos="284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spellEnd"/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1676A5" w:rsidRPr="00D6639B" w:rsidRDefault="001676A5" w:rsidP="00BA1D5D">
            <w:pPr>
              <w:tabs>
                <w:tab w:val="left" w:pos="284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lastRenderedPageBreak/>
              <w:t>Познавательные-</w:t>
            </w:r>
            <w:r w:rsidRPr="00D6639B">
              <w:t>определять</w:t>
            </w:r>
            <w:proofErr w:type="spellEnd"/>
            <w:proofErr w:type="gramEnd"/>
            <w:r w:rsidRPr="00D6639B">
              <w:t xml:space="preserve"> логические связи между предметами и/или явлениями.</w:t>
            </w:r>
          </w:p>
          <w:p w:rsidR="001676A5" w:rsidRPr="00D6639B" w:rsidRDefault="001676A5" w:rsidP="00BA1D5D">
            <w:pPr>
              <w:tabs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-использовать</w:t>
            </w:r>
            <w:proofErr w:type="spellEnd"/>
            <w:proofErr w:type="gramEnd"/>
            <w:r w:rsidRPr="00D6639B">
              <w:t xml:space="preserve">  наглядные материалы, подготовленные/отобранные под руководством учителя;</w:t>
            </w:r>
          </w:p>
          <w:p w:rsidR="001676A5" w:rsidRPr="00D6639B" w:rsidRDefault="001676A5" w:rsidP="00BA1D5D">
            <w:pPr>
              <w:tabs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-целенаправленно</w:t>
            </w:r>
            <w:proofErr w:type="spellEnd"/>
            <w:proofErr w:type="gramEnd"/>
            <w:r w:rsidRPr="00D6639B"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1676A5" w:rsidRPr="00D6639B" w:rsidRDefault="001676A5" w:rsidP="001676A5">
            <w:pPr>
              <w:tabs>
                <w:tab w:val="left" w:pos="284"/>
                <w:tab w:val="left" w:pos="993"/>
              </w:tabs>
              <w:ind w:left="502"/>
            </w:pPr>
          </w:p>
          <w:p w:rsidR="001676A5" w:rsidRPr="00D6639B" w:rsidRDefault="001676A5" w:rsidP="001676A5"/>
        </w:tc>
        <w:tc>
          <w:tcPr>
            <w:tcW w:w="2976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1676A5" w:rsidRPr="00D6639B" w:rsidRDefault="001676A5" w:rsidP="001676A5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ценности здорового и безопасного образа жизни; </w:t>
            </w: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</w:t>
            </w: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коллективного безопасного поведения в чрезвычайных ситуациях, угрожающих жизни и здоровью людей.</w:t>
            </w:r>
          </w:p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1676A5" w:rsidRPr="00D6639B" w:rsidRDefault="001676A5" w:rsidP="001676A5">
            <w:pPr>
              <w:jc w:val="center"/>
            </w:pP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lastRenderedPageBreak/>
              <w:t>Функции</w:t>
            </w:r>
          </w:p>
          <w:p w:rsidR="001676A5" w:rsidRPr="00D6639B" w:rsidRDefault="001676A5" w:rsidP="001676A5">
            <w:pPr>
              <w:jc w:val="both"/>
            </w:pPr>
            <w:r w:rsidRPr="00D6639B">
              <w:rPr>
                <w:b/>
              </w:rPr>
              <w:t>Понятие функции</w:t>
            </w:r>
          </w:p>
          <w:p w:rsidR="001676A5" w:rsidRPr="00D6639B" w:rsidRDefault="001676A5" w:rsidP="001676A5">
            <w:pPr>
              <w:ind w:firstLine="709"/>
              <w:jc w:val="both"/>
            </w:pPr>
          </w:p>
        </w:tc>
        <w:tc>
          <w:tcPr>
            <w:tcW w:w="2709" w:type="dxa"/>
          </w:tcPr>
          <w:p w:rsidR="001676A5" w:rsidRPr="00D6639B" w:rsidRDefault="001676A5" w:rsidP="00BA1D5D">
            <w:r w:rsidRPr="00D6639B">
      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      </w:r>
          </w:p>
          <w:p w:rsidR="001676A5" w:rsidRPr="00D6639B" w:rsidRDefault="001676A5" w:rsidP="00BA1D5D">
            <w:r w:rsidRPr="00D6639B"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1676A5" w:rsidRPr="00D6639B" w:rsidRDefault="001676A5" w:rsidP="00BA1D5D">
            <w:r w:rsidRPr="00D6639B">
              <w:lastRenderedPageBreak/>
              <w:t xml:space="preserve">составлять план решения задачи; </w:t>
            </w:r>
          </w:p>
          <w:p w:rsidR="001676A5" w:rsidRPr="00D6639B" w:rsidRDefault="001676A5" w:rsidP="00BA1D5D">
            <w:r w:rsidRPr="00D6639B">
              <w:t>выделять этапы решения задачи;</w:t>
            </w:r>
          </w:p>
          <w:p w:rsidR="001676A5" w:rsidRPr="00D6639B" w:rsidRDefault="001676A5" w:rsidP="00BA1D5D">
            <w:r w:rsidRPr="00D6639B">
              <w:t>интерпретировать вычислительные результаты в задаче, исследовать полученное решение задачи;</w:t>
            </w:r>
          </w:p>
          <w:p w:rsidR="001676A5" w:rsidRPr="00D6639B" w:rsidRDefault="001676A5" w:rsidP="00BA1D5D">
            <w:r w:rsidRPr="00D6639B"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1676A5" w:rsidRPr="00D6639B" w:rsidRDefault="001676A5" w:rsidP="00BA1D5D">
            <w:r w:rsidRPr="00D6639B">
              <w:t>решать несложные логические задачи методом рассуждений.</w:t>
            </w:r>
          </w:p>
          <w:p w:rsidR="001676A5" w:rsidRPr="00D6639B" w:rsidRDefault="001676A5" w:rsidP="00BA1D5D">
            <w:r w:rsidRPr="00D6639B">
              <w:t>Умение применять</w:t>
            </w:r>
            <w:proofErr w:type="gramStart"/>
            <w:r w:rsidRPr="00D6639B">
              <w:t xml:space="preserve"> ,</w:t>
            </w:r>
            <w:proofErr w:type="gramEnd"/>
            <w:r w:rsidRPr="00D6639B">
              <w:t xml:space="preserve"> изученные понятия, результаты , методы , для решения задач практического характера и задач из смежных дисциплин , с использованием , при необходимости справочных материалов , калькулятора , компьютера, умение работать с математическим текстом, точно и грамотно выражать свои мысли в устной и письменной речи, с применением математической терминологии и символики.</w:t>
            </w:r>
          </w:p>
        </w:tc>
        <w:tc>
          <w:tcPr>
            <w:tcW w:w="2871" w:type="dxa"/>
          </w:tcPr>
          <w:p w:rsidR="001676A5" w:rsidRPr="00D6639B" w:rsidRDefault="001676A5" w:rsidP="001676A5">
            <w:pPr>
              <w:pStyle w:val="aa"/>
            </w:pPr>
            <w:r w:rsidRPr="00D6639B">
              <w:lastRenderedPageBreak/>
              <w:t>Решать простые и сложные задачи разных типов, а также задачи повышенной трудности;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использовать разные краткие записи как модели текстов сложных задач для построения поисковой схемы и решения задач;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 xml:space="preserve">различать модель текста и модель решения задачи, конструировать к одной модели решения несложной </w:t>
            </w:r>
            <w:r w:rsidRPr="00D6639B">
              <w:lastRenderedPageBreak/>
              <w:t>задачи разные модели текста задачи;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знать и применять оба способа поиска решения задач (от требования к условию и от условия к требованию);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 xml:space="preserve">моделировать рассуждения при поиске решения задач с помощью </w:t>
            </w:r>
            <w:proofErr w:type="gramStart"/>
            <w:r w:rsidRPr="00D6639B">
              <w:t>граф-схемы</w:t>
            </w:r>
            <w:proofErr w:type="gramEnd"/>
            <w:r w:rsidRPr="00D6639B">
              <w:t>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выделять этапы решения задачи и содержание каждого этапа;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анализировать затруднения при решении задач;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 xml:space="preserve">выполнять различные преобразования предложенной задачи, конструировать новые задачи </w:t>
            </w:r>
            <w:proofErr w:type="gramStart"/>
            <w:r w:rsidRPr="00D6639B">
              <w:t>из</w:t>
            </w:r>
            <w:proofErr w:type="gramEnd"/>
            <w:r w:rsidRPr="00D6639B">
              <w:t xml:space="preserve"> данной, в том числе обратные;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интерпретировать вычислительные результаты в задаче, исследовать полученное решение задачи;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исследовать всевозможные ситуации при решении задач на движение по реке, рассматривать разные системы отсчёта;</w:t>
            </w:r>
          </w:p>
          <w:p w:rsidR="001676A5" w:rsidRPr="00D6639B" w:rsidRDefault="001676A5" w:rsidP="001676A5">
            <w:pPr>
              <w:pStyle w:val="aa"/>
            </w:pPr>
            <w:r w:rsidRPr="00D6639B">
              <w:lastRenderedPageBreak/>
              <w:t xml:space="preserve">решать разнообразные задачи «на части», 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осознавать и объяснять идентичность задач разных типов, связывающих три величины (на работу, на покупки, на движение)</w:t>
            </w:r>
            <w:proofErr w:type="gramStart"/>
            <w:r w:rsidRPr="00D6639B">
              <w:t>.в</w:t>
            </w:r>
            <w:proofErr w:type="gramEnd"/>
            <w:r w:rsidRPr="00D6639B">
              <w:t>ыделять эти величины и отношения между ними, применять их при решении задач, конструировать собственные задач указанных типов;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владеть основными методами решения задач на смеси, сплавы, концентрации;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решать несложные задачи по математической статистике</w:t>
            </w:r>
            <w:proofErr w:type="gramStart"/>
            <w:r w:rsidRPr="00D6639B">
              <w:t>;.</w:t>
            </w:r>
            <w:proofErr w:type="gramEnd"/>
          </w:p>
          <w:p w:rsidR="001676A5" w:rsidRPr="00D6639B" w:rsidRDefault="001676A5" w:rsidP="001676A5">
            <w:pPr>
              <w:pStyle w:val="aa"/>
            </w:pPr>
            <w:r w:rsidRPr="00D6639B"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      </w:r>
          </w:p>
          <w:p w:rsidR="001676A5" w:rsidRPr="00D6639B" w:rsidRDefault="001676A5" w:rsidP="00BA1D5D">
            <w:pPr>
              <w:pStyle w:val="aa"/>
            </w:pPr>
            <w:r w:rsidRPr="00D6639B">
              <w:t xml:space="preserve">решать и конструировать задачи на основе рассмотрения реальных ситуаций, в которых не требуется </w:t>
            </w:r>
            <w:proofErr w:type="spellStart"/>
            <w:r w:rsidRPr="00D6639B">
              <w:t>точныйвычислительныйрезультат</w:t>
            </w:r>
            <w:proofErr w:type="spellEnd"/>
            <w:r w:rsidRPr="00D6639B">
              <w:t>;</w:t>
            </w: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1676A5" w:rsidRPr="00D6639B" w:rsidRDefault="001676A5" w:rsidP="00BA1D5D">
            <w:pPr>
              <w:tabs>
                <w:tab w:val="left" w:pos="284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-выдвигать</w:t>
            </w:r>
            <w:proofErr w:type="spellEnd"/>
            <w:proofErr w:type="gramEnd"/>
            <w:r w:rsidRPr="00D6639B">
              <w:t xml:space="preserve"> версии решения проблемы, формулировать гипотезы, предвосхищать конечный результат;</w:t>
            </w:r>
          </w:p>
          <w:p w:rsidR="001676A5" w:rsidRPr="00D6639B" w:rsidRDefault="001676A5" w:rsidP="001676A5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находить</w:t>
            </w:r>
            <w:proofErr w:type="gramEnd"/>
            <w:r w:rsidRPr="00D6639B">
              <w:t xml:space="preserve"> в тексте требуемую информацию (в соответствии с целями своей деятельности);</w:t>
            </w:r>
          </w:p>
          <w:p w:rsidR="001676A5" w:rsidRPr="00D6639B" w:rsidRDefault="001676A5" w:rsidP="001676A5">
            <w:pPr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uppressAutoHyphens w:val="0"/>
              <w:autoSpaceDE/>
            </w:pPr>
            <w:r w:rsidRPr="00D6639B">
              <w:t xml:space="preserve">ориентироваться в </w:t>
            </w:r>
            <w:r w:rsidRPr="00D6639B">
              <w:lastRenderedPageBreak/>
              <w:t>содержании текста, понимать целостный смысл текста, структурировать текст;</w:t>
            </w:r>
          </w:p>
          <w:p w:rsidR="001676A5" w:rsidRPr="00D6639B" w:rsidRDefault="001676A5" w:rsidP="001676A5">
            <w:pPr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uppressAutoHyphens w:val="0"/>
              <w:autoSpaceDE/>
            </w:pPr>
            <w:r w:rsidRPr="00D6639B">
              <w:t>резюмировать главную идею текста;</w:t>
            </w:r>
          </w:p>
          <w:p w:rsidR="001676A5" w:rsidRPr="00D6639B" w:rsidRDefault="001676A5" w:rsidP="001676A5">
            <w:pPr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uppressAutoHyphens w:val="0"/>
              <w:autoSpaceDE/>
            </w:pPr>
            <w:r w:rsidRPr="00D6639B">
              <w:t>критически оценивать содержание и форму текста.</w:t>
            </w:r>
          </w:p>
          <w:p w:rsidR="001676A5" w:rsidRPr="00D6639B" w:rsidRDefault="001676A5" w:rsidP="001676A5">
            <w:pPr>
              <w:tabs>
                <w:tab w:val="left" w:pos="426"/>
                <w:tab w:val="left" w:pos="993"/>
              </w:tabs>
              <w:ind w:left="786"/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-определять</w:t>
            </w:r>
            <w:proofErr w:type="gramEnd"/>
            <w:r w:rsidRPr="00D6639B">
              <w:t xml:space="preserve"> свои действия и действия партнера, которые способствовали или препятствовали продуктивной коммуникации;</w:t>
            </w:r>
          </w:p>
          <w:p w:rsidR="001676A5" w:rsidRPr="00D6639B" w:rsidRDefault="001676A5" w:rsidP="001676A5"/>
        </w:tc>
        <w:tc>
          <w:tcPr>
            <w:tcW w:w="2976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контролировать процесс и результат учебной математической деятельности;</w:t>
            </w:r>
          </w:p>
          <w:p w:rsidR="001676A5" w:rsidRPr="00D6639B" w:rsidRDefault="001676A5" w:rsidP="001676A5">
            <w:pPr>
              <w:jc w:val="center"/>
            </w:pPr>
            <w:r w:rsidRPr="00D6639B">
              <w:rPr>
                <w:color w:val="000000"/>
                <w:w w:val="105"/>
              </w:rPr>
              <w:t xml:space="preserve">умение ясно, точно, грамотно излагать свои мысли в устной и письменной речи, понимать смысл поставленной задачи, </w:t>
            </w:r>
            <w:r w:rsidRPr="00D6639B">
              <w:rPr>
                <w:color w:val="000000"/>
                <w:w w:val="105"/>
              </w:rPr>
              <w:lastRenderedPageBreak/>
              <w:t>выстраивать аргументацию, приводить примеры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694EDC">
            <w:pPr>
              <w:jc w:val="both"/>
              <w:rPr>
                <w:bCs/>
              </w:rPr>
            </w:pPr>
            <w:r w:rsidRPr="00D6639B">
              <w:rPr>
                <w:b/>
                <w:bCs/>
              </w:rPr>
              <w:lastRenderedPageBreak/>
              <w:t>Квадратичная функция</w:t>
            </w: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 xml:space="preserve">по графику находить область определения, множество значений, нули функции, промежутки </w:t>
            </w:r>
            <w:proofErr w:type="spellStart"/>
            <w:r w:rsidRPr="00D6639B">
              <w:rPr>
                <w:rFonts w:ascii="Times New Roman" w:hAnsi="Times New Roman"/>
                <w:sz w:val="20"/>
                <w:szCs w:val="20"/>
              </w:rPr>
              <w:t>знакопостоянства</w:t>
            </w:r>
            <w:proofErr w:type="spellEnd"/>
            <w:r w:rsidRPr="00D6639B">
              <w:rPr>
                <w:rFonts w:ascii="Times New Roman" w:hAnsi="Times New Roman"/>
                <w:sz w:val="20"/>
                <w:szCs w:val="20"/>
              </w:rPr>
              <w:t>, промежутки возрастания и убывания, наибольшее и наименьшее значения функции;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lastRenderedPageBreak/>
              <w:t>строить график  функции;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проверять, является ли данный график графиком заданной функции (линейной, квадратичной, обратной пропорциональности);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 xml:space="preserve">определять приближённые значения </w:t>
            </w:r>
            <w:proofErr w:type="gramStart"/>
            <w:r w:rsidRPr="00D6639B">
              <w:rPr>
                <w:rFonts w:ascii="Times New Roman" w:hAnsi="Times New Roman"/>
                <w:sz w:val="20"/>
                <w:szCs w:val="20"/>
              </w:rPr>
              <w:t>координат точки пересечения графиков функций</w:t>
            </w:r>
            <w:proofErr w:type="gramEnd"/>
            <w:r w:rsidRPr="00D6639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107B8" w:rsidRPr="00D6639B" w:rsidRDefault="00D107B8" w:rsidP="00D107B8">
            <w:pPr>
              <w:ind w:left="360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lastRenderedPageBreak/>
              <w:t xml:space="preserve">строить графики линейной, квадратичной функций, обратной пропорциональности, функции вида: </w:t>
            </w:r>
            <w:r w:rsidRPr="00D6639B">
              <w:rPr>
                <w:rFonts w:eastAsia="Calibri"/>
                <w:position w:val="-24"/>
                <w:lang w:eastAsia="en-US"/>
              </w:rPr>
              <w:object w:dxaOrig="1275" w:dyaOrig="615">
                <v:shape id="_x0000_i1030" type="#_x0000_t75" style="width:63.85pt;height:30.7pt" o:ole="">
                  <v:imagedata r:id="rId8" o:title=""/>
                </v:shape>
                <o:OLEObject Type="Embed" ProgID="Equation.DSMT4" ShapeID="_x0000_i1030" DrawAspect="Content" ObjectID="_1630151489" r:id="rId19"/>
              </w:object>
            </w:r>
            <w:r w:rsidRPr="00D6639B">
              <w:rPr>
                <w:rFonts w:eastAsia="Calibri"/>
                <w:lang w:eastAsia="en-US"/>
              </w:rPr>
              <w:t xml:space="preserve">, </w:t>
            </w:r>
            <w:r w:rsidRPr="00D6639B">
              <w:rPr>
                <w:rFonts w:eastAsia="Calibri"/>
                <w:position w:val="-10"/>
                <w:lang w:eastAsia="en-US"/>
              </w:rPr>
              <w:object w:dxaOrig="795" w:dyaOrig="360">
                <v:shape id="_x0000_i1031" type="#_x0000_t75" style="width:39.45pt;height:18.15pt" o:ole="">
                  <v:imagedata r:id="rId10" o:title=""/>
                </v:shape>
                <o:OLEObject Type="Embed" ProgID="Equation.DSMT4" ShapeID="_x0000_i1031" DrawAspect="Content" ObjectID="_1630151490" r:id="rId20"/>
              </w:object>
            </w:r>
            <w:r w:rsidR="007E1610" w:rsidRPr="00D6639B">
              <w:rPr>
                <w:rFonts w:eastAsia="Calibri"/>
                <w:lang w:eastAsia="en-US"/>
              </w:rPr>
              <w:fldChar w:fldCharType="begin"/>
            </w:r>
            <w:r w:rsidRPr="00D6639B">
              <w:rPr>
                <w:rFonts w:eastAsia="Calibri"/>
                <w:lang w:eastAsia="en-US"/>
              </w:rPr>
              <w:instrText xml:space="preserve"> QUOTE  </w:instrText>
            </w:r>
            <w:r w:rsidR="007E1610" w:rsidRPr="00D6639B">
              <w:rPr>
                <w:rFonts w:eastAsia="Calibri"/>
                <w:lang w:eastAsia="en-US"/>
              </w:rPr>
              <w:fldChar w:fldCharType="end"/>
            </w:r>
            <w:r w:rsidRPr="00D6639B">
              <w:rPr>
                <w:rFonts w:eastAsia="Calibri"/>
                <w:b/>
                <w:bCs/>
                <w:lang w:eastAsia="en-US"/>
              </w:rPr>
              <w:t>,</w:t>
            </w:r>
            <w:r w:rsidRPr="00D6639B">
              <w:rPr>
                <w:bCs/>
                <w:position w:val="-10"/>
                <w:lang w:eastAsia="en-US"/>
              </w:rPr>
              <w:object w:dxaOrig="735" w:dyaOrig="360">
                <v:shape id="_x0000_i1032" type="#_x0000_t75" style="width:36.95pt;height:18.15pt" o:ole="">
                  <v:imagedata r:id="rId12" o:title=""/>
                </v:shape>
                <o:OLEObject Type="Embed" ProgID="Equation.DSMT4" ShapeID="_x0000_i1032" DrawAspect="Content" ObjectID="_1630151491" r:id="rId21"/>
              </w:object>
            </w:r>
            <w:fldSimple w:instr="">
              <w:r w:rsidRPr="00D6639B">
                <w:rPr>
                  <w:noProof/>
                  <w:position w:val="-10"/>
                  <w:lang w:eastAsia="ru-RU"/>
                </w:rPr>
                <w:drawing>
                  <wp:inline distT="0" distB="0" distL="0" distR="0">
                    <wp:extent cx="476250" cy="238125"/>
                    <wp:effectExtent l="0" t="0" r="0" b="9525"/>
                    <wp:docPr id="4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D6639B">
              <w:rPr>
                <w:rFonts w:eastAsia="Calibri"/>
                <w:bCs/>
                <w:lang w:eastAsia="en-US"/>
              </w:rPr>
              <w:t xml:space="preserve">, </w:t>
            </w:r>
            <w:r w:rsidRPr="00D6639B">
              <w:rPr>
                <w:rFonts w:eastAsia="Calibri"/>
                <w:bCs/>
                <w:position w:val="-12"/>
                <w:lang w:eastAsia="en-US"/>
              </w:rPr>
              <w:object w:dxaOrig="645" w:dyaOrig="360">
                <v:shape id="_x0000_i1033" type="#_x0000_t75" style="width:32.55pt;height:18.15pt" o:ole="">
                  <v:imagedata r:id="rId15" o:title=""/>
                </v:shape>
                <o:OLEObject Type="Embed" ProgID="Equation.DSMT4" ShapeID="_x0000_i1033" DrawAspect="Content" ObjectID="_1630151492" r:id="rId22"/>
              </w:object>
            </w:r>
            <w:r w:rsidRPr="00D6639B">
              <w:rPr>
                <w:rFonts w:eastAsia="Calibri"/>
                <w:bCs/>
                <w:lang w:eastAsia="en-US"/>
              </w:rPr>
              <w:t>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 xml:space="preserve">на примере квадратичной </w:t>
            </w:r>
            <w:r w:rsidRPr="00D6639B">
              <w:rPr>
                <w:rFonts w:eastAsia="Calibri"/>
                <w:lang w:eastAsia="en-US"/>
              </w:rPr>
              <w:lastRenderedPageBreak/>
              <w:t xml:space="preserve">функции, использовать преобразования графика функции </w:t>
            </w:r>
            <w:r w:rsidRPr="00D6639B">
              <w:rPr>
                <w:rFonts w:eastAsia="Calibri"/>
                <w:lang w:val="en-US" w:eastAsia="en-US"/>
              </w:rPr>
              <w:t>y</w:t>
            </w:r>
            <w:r w:rsidRPr="00D6639B">
              <w:rPr>
                <w:rFonts w:eastAsia="Calibri"/>
                <w:lang w:eastAsia="en-US"/>
              </w:rPr>
              <w:t>=</w:t>
            </w:r>
            <w:r w:rsidRPr="00D6639B">
              <w:rPr>
                <w:rFonts w:eastAsia="Calibri"/>
                <w:lang w:val="en-US" w:eastAsia="en-US"/>
              </w:rPr>
              <w:t>f</w:t>
            </w:r>
            <w:r w:rsidRPr="00D6639B">
              <w:rPr>
                <w:rFonts w:eastAsia="Calibri"/>
                <w:lang w:eastAsia="en-US"/>
              </w:rPr>
              <w:t>(</w:t>
            </w:r>
            <w:r w:rsidRPr="00D6639B">
              <w:rPr>
                <w:rFonts w:eastAsia="Calibri"/>
                <w:lang w:val="en-US" w:eastAsia="en-US"/>
              </w:rPr>
              <w:t>x</w:t>
            </w:r>
            <w:r w:rsidRPr="00D6639B">
              <w:rPr>
                <w:rFonts w:eastAsia="Calibri"/>
                <w:lang w:eastAsia="en-US"/>
              </w:rPr>
              <w:t xml:space="preserve">) для построения графиков функций </w:t>
            </w:r>
            <w:r w:rsidRPr="00D6639B">
              <w:rPr>
                <w:rFonts w:eastAsia="Calibri"/>
                <w:position w:val="-12"/>
                <w:lang w:eastAsia="en-US"/>
              </w:rPr>
              <w:object w:dxaOrig="1755" w:dyaOrig="360">
                <v:shape id="_x0000_i1034" type="#_x0000_t75" style="width:87.65pt;height:18.15pt" o:ole="">
                  <v:imagedata r:id="rId17" o:title=""/>
                </v:shape>
                <o:OLEObject Type="Embed" ProgID="Equation.DSMT4" ShapeID="_x0000_i1034" DrawAspect="Content" ObjectID="_1630151493" r:id="rId23"/>
              </w:object>
            </w:r>
            <w:r w:rsidRPr="00D6639B">
              <w:rPr>
                <w:rFonts w:eastAsia="Calibri"/>
                <w:lang w:eastAsia="en-US"/>
              </w:rPr>
              <w:t xml:space="preserve">; 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>исследовать функцию по её графику;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 xml:space="preserve">находить множество значений, нули, промежутки </w:t>
            </w:r>
            <w:proofErr w:type="spellStart"/>
            <w:r w:rsidRPr="00D6639B">
              <w:rPr>
                <w:rFonts w:eastAsia="Calibri"/>
                <w:lang w:eastAsia="en-US"/>
              </w:rPr>
              <w:t>знакопостоянства</w:t>
            </w:r>
            <w:proofErr w:type="spellEnd"/>
            <w:r w:rsidRPr="00D6639B">
              <w:rPr>
                <w:rFonts w:eastAsia="Calibri"/>
                <w:lang w:eastAsia="en-US"/>
              </w:rPr>
              <w:t>, монотонности квадратичной функции;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D107B8" w:rsidRPr="00D6639B" w:rsidRDefault="00D107B8" w:rsidP="00D107B8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107B8" w:rsidRPr="00D6639B" w:rsidRDefault="00D107B8" w:rsidP="00D107B8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определять</w:t>
            </w:r>
            <w:proofErr w:type="gramEnd"/>
            <w:r w:rsidRPr="00D6639B">
              <w:t xml:space="preserve"> </w:t>
            </w:r>
            <w:r w:rsidRPr="00D6639B">
              <w:lastRenderedPageBreak/>
              <w:t>логические связи между предметами и/или явлениями.</w:t>
            </w:r>
          </w:p>
          <w:p w:rsidR="00D107B8" w:rsidRPr="00D6639B" w:rsidRDefault="00D107B8" w:rsidP="00D107B8">
            <w:pPr>
              <w:tabs>
                <w:tab w:val="left" w:pos="993"/>
              </w:tabs>
              <w:ind w:left="502"/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-использовать</w:t>
            </w:r>
            <w:proofErr w:type="gramEnd"/>
            <w:r w:rsidRPr="00D6639B">
              <w:t xml:space="preserve">  наглядные материалы, подготовленные/отобранные под руководством учителя;</w:t>
            </w:r>
          </w:p>
          <w:p w:rsidR="00D107B8" w:rsidRPr="00D6639B" w:rsidRDefault="00D107B8" w:rsidP="00BA1D5D">
            <w:pPr>
              <w:tabs>
                <w:tab w:val="left" w:pos="993"/>
              </w:tabs>
              <w:ind w:left="502"/>
              <w:rPr>
                <w:color w:val="000000"/>
                <w:w w:val="105"/>
              </w:rPr>
            </w:pPr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-целенаправленно</w:t>
            </w:r>
            <w:proofErr w:type="gramEnd"/>
            <w:r w:rsidRPr="00D6639B"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</w:tc>
        <w:tc>
          <w:tcPr>
            <w:tcW w:w="2976" w:type="dxa"/>
          </w:tcPr>
          <w:p w:rsidR="00D107B8" w:rsidRPr="00D6639B" w:rsidRDefault="00D107B8" w:rsidP="00D107B8">
            <w:pPr>
              <w:jc w:val="center"/>
            </w:pP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center"/>
            </w:pPr>
            <w:r w:rsidRPr="00D6639B">
              <w:rPr>
                <w:b/>
              </w:rPr>
              <w:lastRenderedPageBreak/>
              <w:t>Графики функций</w:t>
            </w: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 xml:space="preserve">по графику находить область определения, множество значений, нули функции, промежутки </w:t>
            </w:r>
            <w:proofErr w:type="spellStart"/>
            <w:r w:rsidRPr="00D6639B">
              <w:rPr>
                <w:rFonts w:ascii="Times New Roman" w:hAnsi="Times New Roman"/>
                <w:sz w:val="20"/>
                <w:szCs w:val="20"/>
              </w:rPr>
              <w:t>знакопостоянства</w:t>
            </w:r>
            <w:proofErr w:type="spellEnd"/>
            <w:r w:rsidRPr="00D6639B">
              <w:rPr>
                <w:rFonts w:ascii="Times New Roman" w:hAnsi="Times New Roman"/>
                <w:sz w:val="20"/>
                <w:szCs w:val="20"/>
              </w:rPr>
              <w:t>, промежутки возрастания и убывания, наибольшее и наименьшее значения функции;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строить график  функции;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проверять, является ли данный график графиком заданной функции (линейной, квадратичной, обратной пропорциональности);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 xml:space="preserve">определять приближённые значения </w:t>
            </w:r>
            <w:proofErr w:type="gramStart"/>
            <w:r w:rsidRPr="00D6639B">
              <w:rPr>
                <w:rFonts w:ascii="Times New Roman" w:hAnsi="Times New Roman"/>
                <w:sz w:val="20"/>
                <w:szCs w:val="20"/>
              </w:rPr>
              <w:t>координат точки пересечения графиков функций</w:t>
            </w:r>
            <w:proofErr w:type="gramEnd"/>
            <w:r w:rsidRPr="00D6639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107B8" w:rsidRPr="00D6639B" w:rsidRDefault="00D107B8" w:rsidP="00D107B8">
            <w:pPr>
              <w:ind w:left="360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 xml:space="preserve">строить графики линейной, квадратичной функций, обратной пропорциональности, функции вида: </w:t>
            </w:r>
            <w:r w:rsidRPr="00D6639B">
              <w:rPr>
                <w:rFonts w:eastAsia="Calibri"/>
                <w:position w:val="-24"/>
                <w:lang w:eastAsia="en-US"/>
              </w:rPr>
              <w:object w:dxaOrig="1275" w:dyaOrig="615">
                <v:shape id="_x0000_i1035" type="#_x0000_t75" style="width:63.85pt;height:30.7pt" o:ole="">
                  <v:imagedata r:id="rId8" o:title=""/>
                </v:shape>
                <o:OLEObject Type="Embed" ProgID="Equation.DSMT4" ShapeID="_x0000_i1035" DrawAspect="Content" ObjectID="_1630151494" r:id="rId24"/>
              </w:object>
            </w:r>
            <w:r w:rsidRPr="00D6639B">
              <w:rPr>
                <w:rFonts w:eastAsia="Calibri"/>
                <w:lang w:eastAsia="en-US"/>
              </w:rPr>
              <w:t xml:space="preserve">, </w:t>
            </w:r>
            <w:r w:rsidRPr="00D6639B">
              <w:rPr>
                <w:rFonts w:eastAsia="Calibri"/>
                <w:position w:val="-10"/>
                <w:lang w:eastAsia="en-US"/>
              </w:rPr>
              <w:object w:dxaOrig="795" w:dyaOrig="360">
                <v:shape id="_x0000_i1036" type="#_x0000_t75" style="width:39.45pt;height:18.15pt" o:ole="">
                  <v:imagedata r:id="rId10" o:title=""/>
                </v:shape>
                <o:OLEObject Type="Embed" ProgID="Equation.DSMT4" ShapeID="_x0000_i1036" DrawAspect="Content" ObjectID="_1630151495" r:id="rId25"/>
              </w:object>
            </w:r>
            <w:r w:rsidR="007E1610" w:rsidRPr="00D6639B">
              <w:rPr>
                <w:rFonts w:eastAsia="Calibri"/>
                <w:lang w:eastAsia="en-US"/>
              </w:rPr>
              <w:fldChar w:fldCharType="begin"/>
            </w:r>
            <w:r w:rsidRPr="00D6639B">
              <w:rPr>
                <w:rFonts w:eastAsia="Calibri"/>
                <w:lang w:eastAsia="en-US"/>
              </w:rPr>
              <w:instrText xml:space="preserve"> QUOTE  </w:instrText>
            </w:r>
            <w:r w:rsidR="007E1610" w:rsidRPr="00D6639B">
              <w:rPr>
                <w:rFonts w:eastAsia="Calibri"/>
                <w:lang w:eastAsia="en-US"/>
              </w:rPr>
              <w:fldChar w:fldCharType="end"/>
            </w:r>
            <w:r w:rsidRPr="00D6639B">
              <w:rPr>
                <w:rFonts w:eastAsia="Calibri"/>
                <w:b/>
                <w:bCs/>
                <w:lang w:eastAsia="en-US"/>
              </w:rPr>
              <w:t>,</w:t>
            </w:r>
            <w:r w:rsidRPr="00D6639B">
              <w:rPr>
                <w:bCs/>
                <w:position w:val="-10"/>
                <w:lang w:eastAsia="en-US"/>
              </w:rPr>
              <w:object w:dxaOrig="735" w:dyaOrig="360">
                <v:shape id="_x0000_i1037" type="#_x0000_t75" style="width:36.95pt;height:18.15pt" o:ole="">
                  <v:imagedata r:id="rId12" o:title=""/>
                </v:shape>
                <o:OLEObject Type="Embed" ProgID="Equation.DSMT4" ShapeID="_x0000_i1037" DrawAspect="Content" ObjectID="_1630151496" r:id="rId26"/>
              </w:object>
            </w:r>
            <w:fldSimple w:instr="">
              <w:r w:rsidRPr="00D6639B">
                <w:rPr>
                  <w:noProof/>
                  <w:position w:val="-10"/>
                  <w:lang w:eastAsia="ru-RU"/>
                </w:rPr>
                <w:drawing>
                  <wp:inline distT="0" distB="0" distL="0" distR="0">
                    <wp:extent cx="476250" cy="238125"/>
                    <wp:effectExtent l="0" t="0" r="0" b="9525"/>
                    <wp:docPr id="6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D6639B">
              <w:rPr>
                <w:rFonts w:eastAsia="Calibri"/>
                <w:bCs/>
                <w:lang w:eastAsia="en-US"/>
              </w:rPr>
              <w:t xml:space="preserve">, </w:t>
            </w:r>
            <w:r w:rsidRPr="00D6639B">
              <w:rPr>
                <w:rFonts w:eastAsia="Calibri"/>
                <w:bCs/>
                <w:position w:val="-12"/>
                <w:lang w:eastAsia="en-US"/>
              </w:rPr>
              <w:object w:dxaOrig="645" w:dyaOrig="360">
                <v:shape id="_x0000_i1038" type="#_x0000_t75" style="width:32.55pt;height:18.15pt" o:ole="">
                  <v:imagedata r:id="rId15" o:title=""/>
                </v:shape>
                <o:OLEObject Type="Embed" ProgID="Equation.DSMT4" ShapeID="_x0000_i1038" DrawAspect="Content" ObjectID="_1630151497" r:id="rId27"/>
              </w:object>
            </w:r>
            <w:r w:rsidRPr="00D6639B">
              <w:rPr>
                <w:rFonts w:eastAsia="Calibri"/>
                <w:bCs/>
                <w:lang w:eastAsia="en-US"/>
              </w:rPr>
              <w:t>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 xml:space="preserve">на примере квадратичной функции, использовать преобразования графика функции </w:t>
            </w:r>
            <w:r w:rsidRPr="00D6639B">
              <w:rPr>
                <w:rFonts w:eastAsia="Calibri"/>
                <w:lang w:val="en-US" w:eastAsia="en-US"/>
              </w:rPr>
              <w:t>y</w:t>
            </w:r>
            <w:r w:rsidRPr="00D6639B">
              <w:rPr>
                <w:rFonts w:eastAsia="Calibri"/>
                <w:lang w:eastAsia="en-US"/>
              </w:rPr>
              <w:t>=</w:t>
            </w:r>
            <w:r w:rsidRPr="00D6639B">
              <w:rPr>
                <w:rFonts w:eastAsia="Calibri"/>
                <w:lang w:val="en-US" w:eastAsia="en-US"/>
              </w:rPr>
              <w:t>f</w:t>
            </w:r>
            <w:r w:rsidRPr="00D6639B">
              <w:rPr>
                <w:rFonts w:eastAsia="Calibri"/>
                <w:lang w:eastAsia="en-US"/>
              </w:rPr>
              <w:t>(</w:t>
            </w:r>
            <w:r w:rsidRPr="00D6639B">
              <w:rPr>
                <w:rFonts w:eastAsia="Calibri"/>
                <w:lang w:val="en-US" w:eastAsia="en-US"/>
              </w:rPr>
              <w:t>x</w:t>
            </w:r>
            <w:r w:rsidRPr="00D6639B">
              <w:rPr>
                <w:rFonts w:eastAsia="Calibri"/>
                <w:lang w:eastAsia="en-US"/>
              </w:rPr>
              <w:t xml:space="preserve">) для построения графиков функций </w:t>
            </w:r>
            <w:r w:rsidRPr="00D6639B">
              <w:rPr>
                <w:rFonts w:eastAsia="Calibri"/>
                <w:position w:val="-12"/>
                <w:lang w:eastAsia="en-US"/>
              </w:rPr>
              <w:object w:dxaOrig="1755" w:dyaOrig="360">
                <v:shape id="_x0000_i1039" type="#_x0000_t75" style="width:87.65pt;height:18.15pt" o:ole="">
                  <v:imagedata r:id="rId17" o:title=""/>
                </v:shape>
                <o:OLEObject Type="Embed" ProgID="Equation.DSMT4" ShapeID="_x0000_i1039" DrawAspect="Content" ObjectID="_1630151498" r:id="rId28"/>
              </w:object>
            </w:r>
            <w:r w:rsidRPr="00D6639B">
              <w:rPr>
                <w:rFonts w:eastAsia="Calibri"/>
                <w:lang w:eastAsia="en-US"/>
              </w:rPr>
              <w:t xml:space="preserve">; 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>исследовать функцию по её графику;</w:t>
            </w:r>
          </w:p>
          <w:p w:rsidR="00D107B8" w:rsidRPr="00D6639B" w:rsidRDefault="00D107B8" w:rsidP="00BA1D5D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D6639B">
              <w:rPr>
                <w:rFonts w:eastAsia="Calibri"/>
                <w:lang w:eastAsia="en-US"/>
              </w:rPr>
              <w:t xml:space="preserve">находить множество значений, нули, промежутки </w:t>
            </w:r>
            <w:proofErr w:type="spellStart"/>
            <w:r w:rsidRPr="00D6639B">
              <w:rPr>
                <w:rFonts w:eastAsia="Calibri"/>
                <w:lang w:eastAsia="en-US"/>
              </w:rPr>
              <w:t>знакопостоянства</w:t>
            </w:r>
            <w:proofErr w:type="spellEnd"/>
            <w:r w:rsidRPr="00D6639B">
              <w:rPr>
                <w:rFonts w:eastAsia="Calibri"/>
                <w:lang w:eastAsia="en-US"/>
              </w:rPr>
              <w:t>, монотонности квадратичной функции;</w:t>
            </w:r>
          </w:p>
        </w:tc>
        <w:tc>
          <w:tcPr>
            <w:tcW w:w="3402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D107B8" w:rsidRPr="00D6639B" w:rsidRDefault="00D107B8" w:rsidP="00BA1D5D">
            <w:pPr>
              <w:tabs>
                <w:tab w:val="left" w:pos="284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spellEnd"/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107B8" w:rsidRPr="00D6639B" w:rsidRDefault="00D107B8" w:rsidP="00BA1D5D">
            <w:pPr>
              <w:tabs>
                <w:tab w:val="left" w:pos="284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определять</w:t>
            </w:r>
            <w:proofErr w:type="spellEnd"/>
            <w:proofErr w:type="gramEnd"/>
            <w:r w:rsidRPr="00D6639B">
              <w:t xml:space="preserve"> логические связи между предметами и/или явлениями.</w:t>
            </w:r>
          </w:p>
          <w:p w:rsidR="00D107B8" w:rsidRPr="00D6639B" w:rsidRDefault="00D107B8" w:rsidP="00BA1D5D">
            <w:pPr>
              <w:tabs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-использовать</w:t>
            </w:r>
            <w:proofErr w:type="spellEnd"/>
            <w:proofErr w:type="gramEnd"/>
            <w:r w:rsidRPr="00D6639B">
              <w:t xml:space="preserve">  наглядные материалы, подготовленные/отобранные под руководством учителя;</w:t>
            </w:r>
          </w:p>
          <w:p w:rsidR="00D107B8" w:rsidRPr="00D6639B" w:rsidRDefault="00D107B8" w:rsidP="00BA1D5D">
            <w:pPr>
              <w:tabs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-целенаправленно</w:t>
            </w:r>
            <w:proofErr w:type="spellEnd"/>
            <w:proofErr w:type="gramEnd"/>
            <w:r w:rsidRPr="00D6639B"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107B8" w:rsidRPr="00D6639B" w:rsidRDefault="00D107B8" w:rsidP="00D107B8">
            <w:pPr>
              <w:jc w:val="center"/>
            </w:pPr>
            <w:proofErr w:type="spell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both"/>
              <w:rPr>
                <w:b/>
              </w:rPr>
            </w:pPr>
            <w:r w:rsidRPr="00D6639B">
              <w:rPr>
                <w:b/>
              </w:rPr>
              <w:t>Последовательности и прогрессии</w:t>
            </w:r>
          </w:p>
          <w:p w:rsidR="00D107B8" w:rsidRPr="00D6639B" w:rsidRDefault="00D107B8" w:rsidP="00D107B8">
            <w:pPr>
              <w:rPr>
                <w:u w:val="single"/>
              </w:rPr>
            </w:pP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понятиями: последовательность, арифметическая прогрессия, геометрическая прогрессия;</w:t>
            </w:r>
          </w:p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 xml:space="preserve">решать задачи на прогрессии, в которых ответ может быть получен непосредственным подсчётом без применения </w:t>
            </w:r>
            <w:r w:rsidRPr="00D6639B">
              <w:rPr>
                <w:sz w:val="20"/>
                <w:szCs w:val="20"/>
              </w:rPr>
              <w:lastRenderedPageBreak/>
              <w:t>формул.</w:t>
            </w:r>
          </w:p>
          <w:p w:rsidR="00D107B8" w:rsidRPr="00D6639B" w:rsidRDefault="00D107B8" w:rsidP="00D107B8">
            <w:pPr>
              <w:ind w:left="360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lastRenderedPageBreak/>
              <w:t>оперировать понятиями: последовательность, арифметическая прогрессия, геометрическая прогрессия;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>решать задачи на арифметическую и геометрическую прогрессию.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107B8" w:rsidRPr="00D6639B" w:rsidRDefault="00D107B8" w:rsidP="00D107B8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107B8" w:rsidRPr="00D6639B" w:rsidRDefault="00D107B8" w:rsidP="00BA1D5D">
            <w:pPr>
              <w:tabs>
                <w:tab w:val="left" w:pos="284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spellEnd"/>
            <w:proofErr w:type="gramEnd"/>
            <w:r w:rsidRPr="00D6639B">
              <w:t xml:space="preserve"> схему, алгоритм действия, исправлять или </w:t>
            </w:r>
            <w:r w:rsidRPr="00D6639B">
              <w:lastRenderedPageBreak/>
              <w:t>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107B8" w:rsidRPr="00D6639B" w:rsidRDefault="00D107B8" w:rsidP="00BA1D5D">
            <w:pPr>
              <w:tabs>
                <w:tab w:val="left" w:pos="426"/>
                <w:tab w:val="left" w:pos="993"/>
              </w:tabs>
              <w:rPr>
                <w:color w:val="000000"/>
                <w:w w:val="105"/>
              </w:rPr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spellEnd"/>
            <w:proofErr w:type="gramEnd"/>
            <w:r w:rsidRPr="00D6639B">
              <w:t xml:space="preserve"> позитивные отношения в процессе учебной и познавательной деятельности;</w:t>
            </w:r>
          </w:p>
        </w:tc>
        <w:tc>
          <w:tcPr>
            <w:tcW w:w="2976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контролировать процесс и результат учебной математической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 xml:space="preserve">умение ясно, точно, грамотно излагать свои мысли в устной </w:t>
            </w:r>
            <w:r w:rsidRPr="00D6639B">
              <w:rPr>
                <w:color w:val="000000"/>
                <w:w w:val="105"/>
              </w:rPr>
              <w:lastRenderedPageBreak/>
              <w:t>и письменной речи, понимать смысл поставленной задачи, выстраивать аргументацию, приводить примеры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both"/>
              <w:rPr>
                <w:b/>
              </w:rPr>
            </w:pPr>
            <w:r w:rsidRPr="00D6639B">
              <w:rPr>
                <w:b/>
                <w:u w:val="single"/>
              </w:rPr>
              <w:lastRenderedPageBreak/>
              <w:t xml:space="preserve">Решение </w:t>
            </w:r>
            <w:proofErr w:type="gramStart"/>
            <w:r w:rsidRPr="00D6639B">
              <w:rPr>
                <w:b/>
                <w:u w:val="single"/>
              </w:rPr>
              <w:t>текстовых</w:t>
            </w:r>
            <w:proofErr w:type="gramEnd"/>
            <w:r w:rsidRPr="00D6639B">
              <w:rPr>
                <w:b/>
                <w:u w:val="single"/>
              </w:rPr>
              <w:t xml:space="preserve"> зада</w:t>
            </w: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 xml:space="preserve">составлять план решения задачи; </w:t>
            </w:r>
          </w:p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>выделять этапы решения задачи;</w:t>
            </w:r>
          </w:p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D107B8" w:rsidRPr="00D6639B" w:rsidRDefault="00D107B8" w:rsidP="00D107B8">
            <w:pPr>
              <w:ind w:left="360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Решать простые и сложные задачи разных типов, а также задачи повышенной трудности;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 xml:space="preserve">использовать разные краткие записи как модели текстов сложных задач для построения поисковой схемы и решения </w:t>
            </w:r>
            <w:proofErr w:type="spellStart"/>
            <w:r w:rsidRPr="00D6639B">
              <w:rPr>
                <w:rFonts w:eastAsia="Calibri"/>
              </w:rPr>
              <w:t>задач</w:t>
            </w:r>
            <w:proofErr w:type="gramStart"/>
            <w:r w:rsidRPr="00D6639B">
              <w:rPr>
                <w:rFonts w:eastAsia="Calibri"/>
              </w:rPr>
              <w:t>;</w:t>
            </w:r>
            <w:r w:rsidRPr="00D6639B">
              <w:rPr>
                <w:rFonts w:eastAsia="Calibri"/>
                <w:lang w:eastAsia="en-US"/>
              </w:rPr>
              <w:t>р</w:t>
            </w:r>
            <w:proofErr w:type="gramEnd"/>
            <w:r w:rsidRPr="00D6639B">
              <w:rPr>
                <w:rFonts w:eastAsia="Calibri"/>
                <w:lang w:eastAsia="en-US"/>
              </w:rPr>
              <w:t>азличать</w:t>
            </w:r>
            <w:proofErr w:type="spellEnd"/>
            <w:r w:rsidRPr="00D6639B">
              <w:rPr>
                <w:rFonts w:eastAsia="Calibri"/>
                <w:lang w:eastAsia="en-US"/>
              </w:rPr>
              <w:t xml:space="preserve">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знать и применять оба способа поиска решения задач (от требования к условию и от условия к требованию)</w:t>
            </w:r>
            <w:proofErr w:type="gramStart"/>
            <w:r w:rsidRPr="00D6639B">
              <w:rPr>
                <w:rFonts w:eastAsia="Calibri"/>
              </w:rPr>
              <w:t>;м</w:t>
            </w:r>
            <w:proofErr w:type="gramEnd"/>
            <w:r w:rsidRPr="00D6639B">
              <w:rPr>
                <w:rFonts w:eastAsia="Calibri"/>
              </w:rPr>
              <w:t>оделировать рассуждения при поиске решения задач с помощью граф-схемы;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выделять этапы решения задачи и содержание каждого этапа;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107B8" w:rsidRPr="00D6639B" w:rsidRDefault="00D107B8" w:rsidP="00D107B8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107B8" w:rsidRPr="00D6639B" w:rsidRDefault="00D107B8" w:rsidP="00BA1D5D">
            <w:pPr>
              <w:tabs>
                <w:tab w:val="left" w:pos="284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spellEnd"/>
            <w:proofErr w:type="gramEnd"/>
            <w:r w:rsidRPr="00D6639B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107B8" w:rsidRPr="00D6639B" w:rsidRDefault="00D107B8" w:rsidP="00BA1D5D">
            <w:pPr>
              <w:tabs>
                <w:tab w:val="left" w:pos="426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spellEnd"/>
            <w:proofErr w:type="gramEnd"/>
            <w:r w:rsidRPr="00D6639B">
              <w:t xml:space="preserve"> позитивные отношения в процессе учебной и познавательной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контролировать процесс и результат учебной математической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pStyle w:val="3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  <w:lastRenderedPageBreak/>
              <w:t>Статистика и теория вероятностей</w:t>
            </w:r>
          </w:p>
          <w:p w:rsidR="00D107B8" w:rsidRPr="00D6639B" w:rsidRDefault="00D107B8" w:rsidP="00D107B8">
            <w:pPr>
              <w:jc w:val="both"/>
            </w:pPr>
            <w:r w:rsidRPr="00D6639B">
              <w:rPr>
                <w:b/>
              </w:rPr>
              <w:t>Случайные события</w:t>
            </w:r>
          </w:p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2709" w:type="dxa"/>
          </w:tcPr>
          <w:p w:rsidR="00D107B8" w:rsidRPr="00D6639B" w:rsidRDefault="00D107B8" w:rsidP="00BA1D5D">
            <w:r w:rsidRPr="00D6639B">
              <w:t>Иметь представление о статистических характеристиках; представлять данные в виде таблиц, диаграмм, графиков, полигон;</w:t>
            </w:r>
          </w:p>
          <w:p w:rsidR="00D107B8" w:rsidRPr="00D6639B" w:rsidRDefault="00D107B8" w:rsidP="00BA1D5D">
            <w:r w:rsidRPr="00D6639B">
              <w:t>читать информацию, представленную в виде таблицы, диаграммы, графика, полигон;</w:t>
            </w:r>
          </w:p>
          <w:p w:rsidR="00D107B8" w:rsidRPr="00D6639B" w:rsidRDefault="00D107B8" w:rsidP="00BA1D5D">
            <w:r w:rsidRPr="00D6639B">
              <w:t>определять основные статистические характеристики числовых наборов;</w:t>
            </w:r>
          </w:p>
          <w:p w:rsidR="00D107B8" w:rsidRPr="00D6639B" w:rsidRDefault="00D107B8" w:rsidP="00BA1D5D">
            <w:r w:rsidRPr="00D6639B">
              <w:t>иметь представление о роли закона больших чисел в массовых явлениях.</w:t>
            </w:r>
          </w:p>
          <w:p w:rsidR="00D107B8" w:rsidRPr="00D6639B" w:rsidRDefault="00D107B8" w:rsidP="00BA1D5D">
            <w:r w:rsidRPr="00D6639B">
      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      </w:r>
          </w:p>
          <w:p w:rsidR="00D107B8" w:rsidRPr="00D6639B" w:rsidRDefault="00D107B8" w:rsidP="00BA1D5D">
            <w:r w:rsidRPr="00D6639B">
      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</w:t>
            </w:r>
            <w:proofErr w:type="gramStart"/>
            <w:r w:rsidRPr="00D6639B">
              <w:t xml:space="preserve"> .</w:t>
            </w:r>
            <w:proofErr w:type="gramEnd"/>
          </w:p>
        </w:tc>
        <w:tc>
          <w:tcPr>
            <w:tcW w:w="2871" w:type="dxa"/>
          </w:tcPr>
          <w:p w:rsidR="00D107B8" w:rsidRPr="00D6639B" w:rsidRDefault="00D107B8" w:rsidP="00D107B8">
            <w:pPr>
              <w:pStyle w:val="aa"/>
            </w:pPr>
            <w:r w:rsidRPr="00D6639B">
      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извлекать информацию, представленную в таблицах, на диаграммах, графиках;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составлять таблицы, строить диаграммы и графики на основе данных;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представлять информацию с помощью кругов Эйлера;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107B8" w:rsidRPr="00D6639B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D107B8" w:rsidRPr="00D6639B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</w:pPr>
            <w:proofErr w:type="spellStart"/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-Умение</w:t>
            </w:r>
            <w:proofErr w:type="spellEnd"/>
            <w:proofErr w:type="gramEnd"/>
            <w:r w:rsidRPr="00D6639B">
      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107B8" w:rsidRPr="00D6639B" w:rsidRDefault="00D107B8" w:rsidP="00D107B8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gramEnd"/>
            <w:r w:rsidRPr="00D6639B">
              <w:t xml:space="preserve"> рассуждение на основе сравнения предметов и явлений, выделяя при этом общие признаки;</w:t>
            </w:r>
          </w:p>
          <w:p w:rsidR="00D107B8" w:rsidRPr="00D6639B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-корректно</w:t>
            </w:r>
            <w:proofErr w:type="spellEnd"/>
            <w:proofErr w:type="gramEnd"/>
            <w:r w:rsidRPr="00D6639B">
              <w:t xml:space="preserve"> и </w:t>
            </w:r>
            <w:proofErr w:type="spellStart"/>
            <w:r w:rsidRPr="00D6639B">
              <w:t>аргументированно</w:t>
            </w:r>
            <w:proofErr w:type="spellEnd"/>
            <w:r w:rsidRPr="00D6639B">
              <w:t xml:space="preserve"> отстаивать свою точку зрения, в дискуссии уметь выдвигать контраргументы, перефразировать свою мысль</w:t>
            </w:r>
          </w:p>
        </w:tc>
        <w:tc>
          <w:tcPr>
            <w:tcW w:w="2976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D6639B">
              <w:rPr>
                <w:color w:val="000000"/>
                <w:w w:val="105"/>
              </w:rPr>
              <w:t>контрпримеры</w:t>
            </w:r>
            <w:proofErr w:type="spellEnd"/>
            <w:r w:rsidRPr="00D6639B">
              <w:rPr>
                <w:color w:val="000000"/>
                <w:w w:val="105"/>
              </w:rPr>
              <w:t>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D6639B" w:rsidRDefault="00D107B8" w:rsidP="00D107B8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D107B8" w:rsidRPr="00D6639B" w:rsidRDefault="00D107B8" w:rsidP="00D107B8">
            <w:pPr>
              <w:jc w:val="center"/>
            </w:pP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Элементы комбинаторики</w:t>
            </w: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a"/>
            </w:pPr>
            <w:r w:rsidRPr="00D6639B">
              <w:t>Оперировать</w:t>
            </w:r>
          </w:p>
          <w:p w:rsidR="00D107B8" w:rsidRPr="00D6639B" w:rsidRDefault="00D107B8" w:rsidP="00D107B8">
            <w:pPr>
              <w:pStyle w:val="aa"/>
            </w:pPr>
            <w:proofErr w:type="gramStart"/>
            <w:r w:rsidRPr="00D6639B">
              <w:t xml:space="preserve">понятиями: множество, характеристики множества, элемент множества, пустое, конечное и бесконечное множество, подмножество, принадлежность, </w:t>
            </w:r>
            <w:proofErr w:type="gramEnd"/>
          </w:p>
          <w:p w:rsidR="00D107B8" w:rsidRPr="00D6639B" w:rsidRDefault="00D107B8" w:rsidP="00D107B8">
            <w:pPr>
              <w:pStyle w:val="aa"/>
            </w:pPr>
            <w:r w:rsidRPr="00D6639B">
              <w:t xml:space="preserve">определять принадлежность элемента множеству, объединению и пересечению </w:t>
            </w:r>
            <w:r w:rsidRPr="00D6639B">
              <w:lastRenderedPageBreak/>
              <w:t>множеств; задавать множество с помощью перечисления элементов, словесного описания.</w:t>
            </w:r>
          </w:p>
          <w:p w:rsidR="00D107B8" w:rsidRPr="00D6639B" w:rsidRDefault="00D107B8" w:rsidP="00D107B8">
            <w:pPr>
              <w:pStyle w:val="aa"/>
            </w:pPr>
            <w:r w:rsidRPr="00D6639B">
              <w:t xml:space="preserve">распознавать логически некорректные высказывания; 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строить цепочки умозаключений на основе использования правил логики.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Оперировать на базовом уровне</w:t>
            </w:r>
            <w:r w:rsidRPr="00D6639B">
              <w:rPr>
                <w:rStyle w:val="af"/>
              </w:rPr>
              <w:footnoteReference w:id="2"/>
            </w:r>
            <w:r w:rsidRPr="00D6639B">
              <w:t xml:space="preserve"> понятиями: множество, элемент множества, подмножество, принадлежность;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задавать множества перечислением их элементов;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находить пересечение, объединение, подмножество в простейших ситуациях.</w:t>
            </w:r>
          </w:p>
          <w:p w:rsidR="00D107B8" w:rsidRPr="00D6639B" w:rsidRDefault="00D107B8" w:rsidP="00D107B8">
            <w:pPr>
              <w:jc w:val="center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pStyle w:val="aa"/>
            </w:pPr>
            <w:proofErr w:type="gramStart"/>
            <w:r w:rsidRPr="00D6639B">
              <w:lastRenderedPageBreak/>
              <w:t>Оперировать</w:t>
            </w:r>
            <w:r w:rsidRPr="00D6639B">
              <w:rPr>
                <w:vertAlign w:val="superscript"/>
              </w:rPr>
              <w:footnoteReference w:id="3"/>
            </w:r>
            <w:r w:rsidRPr="00D6639B">
      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равенство множеств;</w:t>
            </w:r>
            <w:proofErr w:type="gramEnd"/>
          </w:p>
          <w:p w:rsidR="00D107B8" w:rsidRPr="00D6639B" w:rsidRDefault="00D107B8" w:rsidP="00D107B8">
            <w:pPr>
              <w:pStyle w:val="aa"/>
            </w:pPr>
            <w:r w:rsidRPr="00D6639B">
              <w:t xml:space="preserve">изображать множества и отношение множеств с </w:t>
            </w:r>
            <w:r w:rsidRPr="00D6639B">
              <w:lastRenderedPageBreak/>
              <w:t>помощью кругов Эйлера;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 xml:space="preserve">определять принадлежность элемента множеству, объединению и пересечению множеств; 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задавать множество с помощью перечисления элементов, словесного описания;</w:t>
            </w:r>
          </w:p>
          <w:p w:rsidR="00D107B8" w:rsidRPr="00D6639B" w:rsidRDefault="00D107B8" w:rsidP="00D107B8">
            <w:pPr>
              <w:pStyle w:val="aa"/>
            </w:pPr>
            <w:proofErr w:type="gramStart"/>
            <w:r w:rsidRPr="00D6639B">
      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      </w:r>
            <w:proofErr w:type="gramEnd"/>
          </w:p>
          <w:p w:rsidR="00D107B8" w:rsidRPr="00D6639B" w:rsidRDefault="00D107B8" w:rsidP="00D107B8">
            <w:pPr>
              <w:pStyle w:val="aa"/>
            </w:pPr>
            <w:r w:rsidRPr="00D6639B">
              <w:t>строить высказывания, отрицания высказываний.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строить цепочки умозаключений на основе использования правил логики;</w:t>
            </w:r>
          </w:p>
          <w:p w:rsidR="00D107B8" w:rsidRPr="00D6639B" w:rsidRDefault="00D107B8" w:rsidP="00BA1D5D">
            <w:pPr>
              <w:pStyle w:val="aa"/>
            </w:pPr>
            <w:r w:rsidRPr="00D6639B">
              <w:t>использовать множества, операции с множествами, их графическое представление для описания реальных процессов и явлений.</w:t>
            </w:r>
          </w:p>
        </w:tc>
        <w:tc>
          <w:tcPr>
            <w:tcW w:w="3402" w:type="dxa"/>
          </w:tcPr>
          <w:p w:rsidR="00D107B8" w:rsidRPr="00D6639B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D107B8" w:rsidRPr="00D6639B" w:rsidRDefault="00D107B8" w:rsidP="00D107B8">
            <w:pPr>
              <w:tabs>
                <w:tab w:val="left" w:pos="284"/>
                <w:tab w:val="left" w:pos="993"/>
              </w:tabs>
            </w:pPr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-оценивать</w:t>
            </w:r>
            <w:proofErr w:type="gramEnd"/>
            <w:r w:rsidRPr="00D6639B">
              <w:t xml:space="preserve"> свою деятельность, аргументируя причины достижения или отсутствия планируемого результата;</w:t>
            </w:r>
          </w:p>
          <w:p w:rsidR="00D107B8" w:rsidRPr="00D6639B" w:rsidRDefault="00D107B8" w:rsidP="00D107B8"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Умение</w:t>
            </w:r>
            <w:proofErr w:type="gramEnd"/>
            <w:r w:rsidRPr="00D6639B">
              <w:t xml:space="preserve"> создавать, применять и преобразовывать знаки </w:t>
            </w:r>
            <w:r w:rsidRPr="00D6639B">
              <w:lastRenderedPageBreak/>
              <w:t>и символы, модели и схемы для решения учебных и познавательных задач.</w:t>
            </w:r>
          </w:p>
          <w:p w:rsidR="00D107B8" w:rsidRPr="00D6639B" w:rsidRDefault="00D107B8" w:rsidP="00BA1D5D">
            <w:pPr>
              <w:tabs>
                <w:tab w:val="left" w:pos="426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spellEnd"/>
            <w:proofErr w:type="gramEnd"/>
            <w:r w:rsidRPr="00D6639B">
              <w:t xml:space="preserve"> позитивные отношения в процессе учебной и познавательной деятельности;</w:t>
            </w:r>
          </w:p>
          <w:p w:rsidR="00D107B8" w:rsidRPr="00D6639B" w:rsidRDefault="00D107B8" w:rsidP="00D107B8"/>
        </w:tc>
        <w:tc>
          <w:tcPr>
            <w:tcW w:w="2976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D6639B" w:rsidRDefault="007E1610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7E1610">
              <w:rPr>
                <w:noProof/>
                <w:color w:val="000000"/>
                <w:w w:val="105"/>
                <w:lang w:eastAsia="ru-RU"/>
              </w:rPr>
              <w:pict>
                <v:line id="Прямая соединительная линия 1" o:spid="_x0000_s1043" style="position:absolute;left:0;text-align:left;z-index:251672576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jQITQIAAFcEAAAOAAAAZHJzL2Uyb0RvYy54bWysVM2O0zAQviPxDlbubZJuWLrRpivUtFwW&#10;WGmXB3Btp7FwbMt2m1YICTgj9RF4BQ4grbTAM6RvxNj9gYULQuTgjMczX775Zpzzi1Uj0JIZy5Us&#10;orSfRIhJoiiX8yJ6eTPtDSNkHZYUCyVZEa2ZjS5GDx+ctzpnA1UrQZlBACJt3uoiqp3TeRxbUrMG&#10;277STMJhpUyDHWzNPKYGt4DeiHiQJKdxqwzVRhFmLXjL3WE0CvhVxYh7UVWWOSSKCLi5sJqwzvwa&#10;j85xPjdY15zsaeB/YNFgLuGjR6gSO4wWhv8B1XBilFWV6xPVxKqqOGGhBqgmTX6r5rrGmoVaQByr&#10;jzLZ/wdLni+vDOIUehchiRtoUfdx+3a76b52n7YbtH3Xfe++dJ+72+5bd7t9D/bd9gPY/rC727s3&#10;KPVKttrmADiWV8ZrQVbyWl8q8soiqcY1lnMWKrpZa/hMyIjvpfiN1cBn1j5TFGLwwqkg66oyjYcE&#10;wdAqdG997B5bOUR2TgLeQXYyzEJjY5wf8rSx7ilTDfJGEQkuva44x8tL64A5hB5CvFuqKRcizIaQ&#10;qC2i4fAsCQlWCU79oQ+zZj4bC4OW2E9XeLwMAHYvzKiFpAGsZphO9rbDXOxsiBfS40ElQGdv7cbn&#10;9VlyNhlOhlkvG5xOellSlr0n03HWO52mjx+VJ+V4XKZvPLU0y2tOKZOe3WGU0+zvRmV/qXZDeBzm&#10;owzxffRQIpA9vAPp0Erfvd0czBRdXxmvhu8qTG8I3t80fz1+3Yeon/+D0Q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DLSNAh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D107B8" w:rsidRPr="00D6639B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D107B8" w:rsidRPr="00D6639B" w:rsidRDefault="00D107B8" w:rsidP="00D107B8">
            <w:pPr>
              <w:jc w:val="center"/>
            </w:pP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both"/>
              <w:rPr>
                <w:b/>
              </w:rPr>
            </w:pPr>
            <w:r w:rsidRPr="00D6639B">
              <w:rPr>
                <w:b/>
              </w:rPr>
              <w:lastRenderedPageBreak/>
              <w:t>Случайные величины</w:t>
            </w:r>
          </w:p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2709" w:type="dxa"/>
          </w:tcPr>
          <w:p w:rsidR="00D47CA1" w:rsidRPr="00D6639B" w:rsidRDefault="00D47CA1" w:rsidP="00D47CA1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Иметь представление о вероятности случайного события, комбинаторных задачах;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2871" w:type="dxa"/>
          </w:tcPr>
          <w:p w:rsidR="00D47CA1" w:rsidRPr="00D6639B" w:rsidRDefault="00D47CA1" w:rsidP="00D47CA1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D6639B" w:rsidRDefault="00D47CA1" w:rsidP="00D47CA1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47CA1" w:rsidRPr="00D6639B" w:rsidRDefault="00D47CA1" w:rsidP="00BA1D5D">
            <w:pPr>
              <w:tabs>
                <w:tab w:val="left" w:pos="284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spellEnd"/>
            <w:proofErr w:type="gramEnd"/>
            <w:r w:rsidRPr="00D6639B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D6639B" w:rsidRDefault="00D47CA1" w:rsidP="00BA1D5D">
            <w:pPr>
              <w:tabs>
                <w:tab w:val="left" w:pos="426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spellEnd"/>
            <w:proofErr w:type="gramEnd"/>
            <w:r w:rsidRPr="00D6639B">
              <w:t xml:space="preserve"> позитивные отношения в процессе </w:t>
            </w:r>
            <w:r w:rsidRPr="00D6639B">
              <w:lastRenderedPageBreak/>
              <w:t>учебной и познавательной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D6639B">
              <w:rPr>
                <w:color w:val="000000"/>
                <w:w w:val="105"/>
              </w:rPr>
              <w:t>контрпримеры</w:t>
            </w:r>
            <w:proofErr w:type="spellEnd"/>
            <w:r w:rsidRPr="00D6639B">
              <w:rPr>
                <w:color w:val="000000"/>
                <w:w w:val="105"/>
              </w:rPr>
              <w:t>;</w:t>
            </w:r>
          </w:p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D6639B" w:rsidRDefault="00D47CA1" w:rsidP="00BA1D5D">
            <w:pPr>
              <w:jc w:val="center"/>
              <w:rPr>
                <w:color w:val="000000"/>
                <w:w w:val="105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</w:t>
            </w: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pStyle w:val="2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  <w:lastRenderedPageBreak/>
              <w:t xml:space="preserve">Элементы теории множеств и математической </w:t>
            </w:r>
            <w:proofErr w:type="spellStart"/>
            <w:r w:rsidRPr="00D6639B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  <w:t>ло</w:t>
            </w:r>
            <w:proofErr w:type="spellEnd"/>
          </w:p>
          <w:p w:rsidR="00D107B8" w:rsidRPr="00D6639B" w:rsidRDefault="00D107B8" w:rsidP="00D107B8">
            <w:pPr>
              <w:jc w:val="both"/>
            </w:pPr>
            <w:r w:rsidRPr="00D6639B">
              <w:rPr>
                <w:b/>
              </w:rPr>
              <w:t>Элементы логики</w:t>
            </w:r>
          </w:p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2709" w:type="dxa"/>
          </w:tcPr>
          <w:p w:rsidR="00D107B8" w:rsidRPr="00D6639B" w:rsidRDefault="00D47CA1" w:rsidP="00D107B8">
            <w:pPr>
              <w:pStyle w:val="aa"/>
            </w:pPr>
            <w:r w:rsidRPr="00D6639B">
              <w:t>Иллюстрировать математические понятия и утверждения примерами</w:t>
            </w:r>
            <w:proofErr w:type="gramStart"/>
            <w:r w:rsidRPr="00D6639B">
              <w:t xml:space="preserve">., </w:t>
            </w:r>
            <w:proofErr w:type="gramEnd"/>
            <w:r w:rsidRPr="00D6639B">
              <w:t>находить объединения пересечения конкретных множеств, разных множеств, приводить примеры несложных классификаций.</w:t>
            </w:r>
          </w:p>
        </w:tc>
        <w:tc>
          <w:tcPr>
            <w:tcW w:w="2871" w:type="dxa"/>
          </w:tcPr>
          <w:p w:rsidR="00D107B8" w:rsidRPr="00D6639B" w:rsidRDefault="00D47CA1" w:rsidP="00D107B8">
            <w:pPr>
              <w:pStyle w:val="aa"/>
            </w:pPr>
            <w:r w:rsidRPr="00D6639B">
              <w:t xml:space="preserve">Формулировать, воспроизводить, конструировать несложные определения самостоятельно, иллюстрировать отношения между множествами с помощью диаграмм Эйлера.  </w:t>
            </w:r>
          </w:p>
        </w:tc>
        <w:tc>
          <w:tcPr>
            <w:tcW w:w="3402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D6639B" w:rsidRDefault="00D47CA1" w:rsidP="00D47CA1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47CA1" w:rsidRPr="00D6639B" w:rsidRDefault="00D47CA1" w:rsidP="00BA1D5D">
            <w:pPr>
              <w:tabs>
                <w:tab w:val="left" w:pos="284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spellEnd"/>
            <w:proofErr w:type="gramEnd"/>
            <w:r w:rsidRPr="00D6639B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D6639B" w:rsidRDefault="00D47CA1" w:rsidP="00BA1D5D">
            <w:pPr>
              <w:tabs>
                <w:tab w:val="left" w:pos="426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spellEnd"/>
            <w:proofErr w:type="gramEnd"/>
            <w:r w:rsidRPr="00D6639B">
              <w:t xml:space="preserve"> позитивные отношения в процессе учебной и познавательной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D6639B">
              <w:rPr>
                <w:color w:val="000000"/>
                <w:w w:val="105"/>
              </w:rPr>
              <w:t>контрпримеры</w:t>
            </w:r>
            <w:proofErr w:type="spellEnd"/>
            <w:r w:rsidRPr="00D6639B">
              <w:rPr>
                <w:color w:val="000000"/>
                <w:w w:val="105"/>
              </w:rPr>
              <w:t>;</w:t>
            </w:r>
          </w:p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D6639B" w:rsidRDefault="00D47CA1" w:rsidP="00BA1D5D">
            <w:pPr>
              <w:jc w:val="center"/>
              <w:rPr>
                <w:color w:val="000000"/>
                <w:w w:val="105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both"/>
              <w:rPr>
                <w:b/>
              </w:rPr>
            </w:pPr>
            <w:r w:rsidRPr="00D6639B">
              <w:rPr>
                <w:b/>
              </w:rPr>
              <w:t>Высказывания</w:t>
            </w:r>
          </w:p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2709" w:type="dxa"/>
          </w:tcPr>
          <w:p w:rsidR="00D107B8" w:rsidRPr="00D6639B" w:rsidRDefault="00D47CA1" w:rsidP="00D107B8">
            <w:pPr>
              <w:pStyle w:val="aa"/>
            </w:pPr>
            <w:r w:rsidRPr="00D6639B">
              <w:t>Использовать теоретико множественную символику, конструировать математические предложения с помощью связок если, то</w:t>
            </w:r>
            <w:proofErr w:type="gramStart"/>
            <w:r w:rsidRPr="00D6639B">
              <w:t xml:space="preserve"> ,</w:t>
            </w:r>
            <w:proofErr w:type="gramEnd"/>
            <w:r w:rsidRPr="00D6639B">
              <w:t xml:space="preserve"> в том и только в том случае, логических связок и или.</w:t>
            </w:r>
          </w:p>
        </w:tc>
        <w:tc>
          <w:tcPr>
            <w:tcW w:w="2871" w:type="dxa"/>
          </w:tcPr>
          <w:p w:rsidR="00D107B8" w:rsidRPr="00D6639B" w:rsidRDefault="00D47CA1" w:rsidP="00D107B8">
            <w:pPr>
              <w:pStyle w:val="aa"/>
            </w:pPr>
            <w:r w:rsidRPr="00D6639B">
              <w:t>Понятие равносильности следований, употребление логических связок.</w:t>
            </w:r>
          </w:p>
        </w:tc>
        <w:tc>
          <w:tcPr>
            <w:tcW w:w="3402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D6639B" w:rsidRDefault="00D47CA1" w:rsidP="00D47CA1">
            <w:proofErr w:type="gramStart"/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</w:t>
            </w:r>
            <w:proofErr w:type="gramEnd"/>
            <w:r w:rsidRPr="00D6639B">
              <w:t xml:space="preserve"> цель деятельности на основе определенной проблемы и существующих возможностей.</w:t>
            </w:r>
          </w:p>
          <w:p w:rsidR="00D47CA1" w:rsidRPr="00D6639B" w:rsidRDefault="00D47CA1" w:rsidP="00BA1D5D">
            <w:pPr>
              <w:tabs>
                <w:tab w:val="left" w:pos="284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</w:t>
            </w:r>
            <w:proofErr w:type="spellEnd"/>
            <w:proofErr w:type="gramEnd"/>
            <w:r w:rsidRPr="00D6639B">
              <w:t xml:space="preserve"> схему, алгоритм действия, исправлять или </w:t>
            </w:r>
            <w:r w:rsidRPr="00D6639B">
              <w:lastRenderedPageBreak/>
              <w:t>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D6639B" w:rsidRDefault="00D47CA1" w:rsidP="00BA1D5D">
            <w:pPr>
              <w:tabs>
                <w:tab w:val="left" w:pos="426"/>
                <w:tab w:val="left" w:pos="993"/>
              </w:tabs>
            </w:pPr>
            <w:proofErr w:type="spellStart"/>
            <w:proofErr w:type="gramStart"/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</w:t>
            </w:r>
            <w:proofErr w:type="spellEnd"/>
            <w:proofErr w:type="gramEnd"/>
            <w:r w:rsidRPr="00D6639B">
              <w:t xml:space="preserve"> позитивные отношения в процессе учебной и познавательной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D6639B">
              <w:rPr>
                <w:color w:val="000000"/>
                <w:w w:val="105"/>
              </w:rPr>
              <w:t>контрпримеры</w:t>
            </w:r>
            <w:proofErr w:type="spellEnd"/>
            <w:r w:rsidRPr="00D6639B">
              <w:rPr>
                <w:color w:val="000000"/>
                <w:w w:val="105"/>
              </w:rPr>
              <w:t>;</w:t>
            </w:r>
          </w:p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 xml:space="preserve">способность к эмоциональному восприятию </w:t>
            </w:r>
            <w:r w:rsidRPr="00D6639B">
              <w:rPr>
                <w:color w:val="000000"/>
                <w:w w:val="105"/>
              </w:rPr>
              <w:lastRenderedPageBreak/>
              <w:t>математических объектов, задач, решений, рассуждений;</w:t>
            </w:r>
          </w:p>
          <w:p w:rsidR="00D47CA1" w:rsidRPr="00D6639B" w:rsidRDefault="00D47CA1" w:rsidP="00D47CA1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Готовность и способность </w:t>
            </w:r>
            <w:proofErr w:type="gramStart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обучающихся</w:t>
            </w:r>
            <w:proofErr w:type="gramEnd"/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ориентировки.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</w:p>
        </w:tc>
      </w:tr>
    </w:tbl>
    <w:p w:rsidR="00AE25F9" w:rsidRPr="00D6639B" w:rsidRDefault="00AE25F9" w:rsidP="00AE25F9">
      <w:pPr>
        <w:jc w:val="center"/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Default="00694EDC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Pr="00D6639B" w:rsidRDefault="00BA1D5D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spacing w:after="12"/>
        <w:jc w:val="center"/>
        <w:rPr>
          <w:b/>
        </w:rPr>
      </w:pPr>
      <w:r w:rsidRPr="00D6639B">
        <w:rPr>
          <w:b/>
        </w:rPr>
        <w:lastRenderedPageBreak/>
        <w:t>Содержание учебного предмета</w:t>
      </w:r>
    </w:p>
    <w:p w:rsidR="00AE25F9" w:rsidRPr="00D6639B" w:rsidRDefault="00AE25F9" w:rsidP="00AE25F9">
      <w:pPr>
        <w:spacing w:after="12"/>
        <w:jc w:val="center"/>
      </w:pPr>
    </w:p>
    <w:tbl>
      <w:tblPr>
        <w:tblStyle w:val="TableGrid"/>
        <w:tblW w:w="14265" w:type="dxa"/>
        <w:tblInd w:w="250" w:type="dxa"/>
        <w:tblCellMar>
          <w:top w:w="7" w:type="dxa"/>
          <w:left w:w="108" w:type="dxa"/>
          <w:right w:w="48" w:type="dxa"/>
        </w:tblCellMar>
        <w:tblLook w:val="04A0"/>
      </w:tblPr>
      <w:tblGrid>
        <w:gridCol w:w="2871"/>
        <w:gridCol w:w="9215"/>
        <w:gridCol w:w="2179"/>
      </w:tblGrid>
      <w:tr w:rsidR="00AE25F9" w:rsidRPr="00D6639B" w:rsidTr="00AE25F9">
        <w:trPr>
          <w:trHeight w:val="28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  <w:r w:rsidRPr="00D6639B">
              <w:t xml:space="preserve">Название раздела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  <w:r w:rsidRPr="00D6639B">
              <w:t xml:space="preserve">Краткое содержание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r w:rsidRPr="00D6639B">
              <w:t xml:space="preserve">Количество часов </w:t>
            </w:r>
          </w:p>
        </w:tc>
      </w:tr>
      <w:tr w:rsidR="00AE25F9" w:rsidRPr="00D6639B" w:rsidTr="00694EDC">
        <w:trPr>
          <w:trHeight w:val="62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Числа</w:t>
            </w:r>
          </w:p>
          <w:p w:rsidR="00241721" w:rsidRPr="00D6639B" w:rsidRDefault="00241721" w:rsidP="00694EDC">
            <w:pPr>
              <w:jc w:val="both"/>
            </w:pPr>
            <w:r w:rsidRPr="00D6639B">
              <w:rPr>
                <w:b/>
                <w:bCs/>
              </w:rPr>
              <w:t>Рациональные числа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t xml:space="preserve">Действия с рациональными числами. Представление рационального числа десятичной дробью. </w:t>
            </w:r>
          </w:p>
          <w:p w:rsidR="00AE25F9" w:rsidRPr="00D6639B" w:rsidRDefault="00AE25F9" w:rsidP="00694EDC">
            <w:pPr>
              <w:pStyle w:val="aa"/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694EDC">
        <w:trPr>
          <w:trHeight w:val="34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rPr>
                <w:b/>
                <w:bCs/>
              </w:rPr>
              <w:t>Иррациональные числа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241721" w:rsidP="00694EDC">
            <w:pPr>
              <w:pStyle w:val="aa"/>
            </w:pPr>
            <w:r w:rsidRPr="00D6639B">
              <w:t>Распознавание иррациональных чисел</w:t>
            </w:r>
            <w:proofErr w:type="gramStart"/>
            <w:r w:rsidRPr="00D6639B">
              <w:t>.</w:t>
            </w:r>
            <w:r w:rsidRPr="00D6639B">
              <w:rPr>
                <w:bCs/>
              </w:rPr>
              <w:t>М</w:t>
            </w:r>
            <w:proofErr w:type="gramEnd"/>
            <w:r w:rsidRPr="00D6639B">
              <w:rPr>
                <w:bCs/>
              </w:rPr>
              <w:t>ножество действительных чисел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AE25F9">
        <w:trPr>
          <w:trHeight w:val="840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Тождественные преобразования</w:t>
            </w:r>
          </w:p>
          <w:p w:rsidR="00241721" w:rsidRPr="00D6639B" w:rsidRDefault="00241721" w:rsidP="00694EDC">
            <w:pPr>
              <w:jc w:val="both"/>
            </w:pPr>
            <w:r w:rsidRPr="00D6639B">
              <w:rPr>
                <w:b/>
                <w:bCs/>
              </w:rPr>
              <w:t>Целые выражения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241721" w:rsidP="00694EDC">
            <w:pPr>
              <w:pStyle w:val="aa"/>
            </w:pPr>
            <w:r w:rsidRPr="00D6639B">
              <w:t>Разложение многочлена на множители: вынесение общего множителя за скобки, группировка, применение формул сокращённого умножения. Квадратный трёхчлен, разложение квадратного трёхчлена на множители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75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rPr>
                <w:b/>
                <w:bCs/>
              </w:rPr>
              <w:t>Дробно-рациональные выражения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t>Алгебраическая дробь</w:t>
            </w:r>
            <w:proofErr w:type="gramStart"/>
            <w:r w:rsidRPr="00D6639B">
              <w:t xml:space="preserve"> .</w:t>
            </w:r>
            <w:proofErr w:type="gramEnd"/>
            <w:r w:rsidRPr="00D6639B">
              <w:t xml:space="preserve"> Допустимые значения переменных в дробно-рациональных выражениях.  Действия с алгебраическими дробями: сложение, вычитание, умножение, деление, возведение в степень.</w:t>
            </w:r>
          </w:p>
          <w:p w:rsidR="00AE25F9" w:rsidRPr="00D6639B" w:rsidRDefault="00241721" w:rsidP="00BA1D5D">
            <w:pPr>
              <w:jc w:val="both"/>
            </w:pPr>
            <w:r w:rsidRPr="00D6639B">
              <w:t>Преобразование выражений, содержащих знак модуля.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1181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Уравнения и неравенства</w:t>
            </w:r>
          </w:p>
          <w:p w:rsidR="002A0D04" w:rsidRPr="00D6639B" w:rsidRDefault="00241721" w:rsidP="00694EDC">
            <w:pPr>
              <w:jc w:val="both"/>
              <w:rPr>
                <w:b/>
                <w:bCs/>
              </w:rPr>
            </w:pPr>
            <w:r w:rsidRPr="00D6639B">
              <w:rPr>
                <w:b/>
                <w:bCs/>
              </w:rPr>
              <w:t>Уравнения</w:t>
            </w:r>
          </w:p>
          <w:p w:rsidR="002A0D04" w:rsidRPr="00D6639B" w:rsidRDefault="002A0D04" w:rsidP="00694EDC">
            <w:pPr>
              <w:jc w:val="both"/>
            </w:pPr>
            <w:r w:rsidRPr="00D6639B">
              <w:rPr>
                <w:b/>
                <w:bCs/>
              </w:rPr>
              <w:t>Линейное уравнение и его корни</w:t>
            </w:r>
          </w:p>
          <w:p w:rsidR="00241721" w:rsidRPr="00D6639B" w:rsidRDefault="00241721" w:rsidP="00694EDC">
            <w:pPr>
              <w:jc w:val="both"/>
            </w:pPr>
          </w:p>
          <w:p w:rsidR="00AE25F9" w:rsidRPr="00D6639B" w:rsidRDefault="00AE25F9" w:rsidP="00694EDC">
            <w:pPr>
              <w:ind w:firstLine="709"/>
              <w:jc w:val="both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      </w:r>
          </w:p>
          <w:p w:rsidR="00241721" w:rsidRPr="00D6639B" w:rsidRDefault="00241721" w:rsidP="00694EDC">
            <w:pPr>
              <w:jc w:val="both"/>
            </w:pPr>
            <w:r w:rsidRPr="00D6639B">
              <w:t>Линейное уравнение с параметром. Решение линейных уравнений с параметром.</w:t>
            </w:r>
          </w:p>
          <w:p w:rsidR="00AE25F9" w:rsidRPr="00D6639B" w:rsidRDefault="005360EF" w:rsidP="00694EDC">
            <w:pPr>
              <w:pStyle w:val="aa"/>
            </w:pPr>
            <w:r w:rsidRPr="00D6639B">
              <w:t>Графический метод решения.</w:t>
            </w:r>
            <w:proofErr w:type="gramStart"/>
            <w:r w:rsidRPr="00D6639B">
              <w:t xml:space="preserve"> ,</w:t>
            </w:r>
            <w:proofErr w:type="gramEnd"/>
            <w:r w:rsidRPr="00D6639B">
              <w:t>разложение на множители, биквадратные уравнения, квадратные уравнения с параметром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AE25F9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rPr>
                <w:b/>
              </w:rPr>
              <w:t>Дробно-рациональные уравнения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t xml:space="preserve">Решение простейших дробно-линейных уравнений. Решение дробно-рациональных уравнений. </w:t>
            </w:r>
          </w:p>
          <w:p w:rsidR="00241721" w:rsidRPr="00D6639B" w:rsidRDefault="00241721" w:rsidP="00694EDC">
            <w:pPr>
              <w:jc w:val="both"/>
            </w:pPr>
            <w:r w:rsidRPr="00D6639B">
      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      </w:r>
          </w:p>
          <w:p w:rsidR="00241721" w:rsidRPr="00D6639B" w:rsidRDefault="00241721" w:rsidP="00694EDC">
            <w:pPr>
              <w:jc w:val="both"/>
            </w:pPr>
            <w:r w:rsidRPr="00D6639B">
              <w:t xml:space="preserve">Простейшие иррациональные уравнения вида </w:t>
            </w:r>
            <w:r w:rsidRPr="00D6639B">
              <w:rPr>
                <w:position w:val="-16"/>
              </w:rPr>
              <w:object w:dxaOrig="1120" w:dyaOrig="460">
                <v:shape id="_x0000_i1040" type="#_x0000_t75" style="width:56.95pt;height:21.9pt" o:ole="">
                  <v:imagedata r:id="rId29" o:title=""/>
                </v:shape>
                <o:OLEObject Type="Embed" ProgID="Equation.DSMT4" ShapeID="_x0000_i1040" DrawAspect="Content" ObjectID="_1630151499" r:id="rId30"/>
              </w:object>
            </w:r>
            <w:r w:rsidRPr="00D6639B">
              <w:t xml:space="preserve">, </w:t>
            </w:r>
            <w:r w:rsidRPr="00D6639B">
              <w:rPr>
                <w:position w:val="-16"/>
              </w:rPr>
              <w:object w:dxaOrig="1680" w:dyaOrig="460">
                <v:shape id="_x0000_i1041" type="#_x0000_t75" style="width:83.25pt;height:21.9pt" o:ole="">
                  <v:imagedata r:id="rId31" o:title=""/>
                </v:shape>
                <o:OLEObject Type="Embed" ProgID="Equation.DSMT4" ShapeID="_x0000_i1041" DrawAspect="Content" ObjectID="_1630151500" r:id="rId32"/>
              </w:object>
            </w:r>
            <w:r w:rsidRPr="00D6639B">
              <w:t>.</w:t>
            </w:r>
          </w:p>
          <w:p w:rsidR="00AE25F9" w:rsidRPr="00D6639B" w:rsidRDefault="00241721" w:rsidP="00BA1D5D">
            <w:pPr>
              <w:jc w:val="both"/>
            </w:pPr>
            <w:r w:rsidRPr="00D6639B">
              <w:t>Уравнения вида</w:t>
            </w:r>
            <w:r w:rsidRPr="00D6639B">
              <w:rPr>
                <w:position w:val="-6"/>
              </w:rPr>
              <w:object w:dxaOrig="700" w:dyaOrig="360">
                <v:shape id="_x0000_i1042" type="#_x0000_t75" style="width:35.05pt;height:18.15pt" o:ole="">
                  <v:imagedata r:id="rId33" o:title=""/>
                </v:shape>
                <o:OLEObject Type="Embed" ProgID="Equation.DSMT4" ShapeID="_x0000_i1042" DrawAspect="Content" ObjectID="_1630151501" r:id="rId34"/>
              </w:object>
            </w:r>
            <w:r w:rsidRPr="00D6639B">
              <w:t>. Уравнения в целых числах.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919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Системы уравнений</w:t>
            </w:r>
          </w:p>
          <w:p w:rsidR="00AE25F9" w:rsidRPr="00D6639B" w:rsidRDefault="00AE25F9" w:rsidP="00694EDC">
            <w:pPr>
              <w:ind w:firstLine="709"/>
              <w:jc w:val="both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</w:pPr>
            <w:r w:rsidRPr="00D6639B">
              <w:t>Уравнение с двумя переменными. Линейное уравнение с двумя переменными. Прямая как графическая интерпретация линейного уравнения с двумя переменными.</w:t>
            </w:r>
            <w:r w:rsidR="000C52B6" w:rsidRPr="00D6639B">
              <w:t xml:space="preserve"> Методы решения систем уравнений с двумя переменными: графический метод, метод сложения, метод подстановки.</w:t>
            </w:r>
          </w:p>
          <w:p w:rsidR="00AE25F9" w:rsidRPr="00D6639B" w:rsidRDefault="00402E9B" w:rsidP="00BA1D5D">
            <w:pPr>
              <w:jc w:val="both"/>
            </w:pPr>
            <w:r w:rsidRPr="00D6639B">
              <w:t>Системы линейных уравнений с параметром.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96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Неравенства</w:t>
            </w:r>
          </w:p>
          <w:p w:rsidR="00AE25F9" w:rsidRPr="00D6639B" w:rsidRDefault="00AE25F9" w:rsidP="00694EDC">
            <w:pPr>
              <w:ind w:firstLine="709"/>
              <w:jc w:val="both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</w:pPr>
            <w:r w:rsidRPr="00D6639B">
      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      </w:r>
          </w:p>
          <w:p w:rsidR="00AE25F9" w:rsidRPr="00D6639B" w:rsidRDefault="00402E9B" w:rsidP="00BA1D5D">
            <w:pPr>
              <w:jc w:val="both"/>
              <w:rPr>
                <w:i/>
              </w:rPr>
            </w:pPr>
            <w:r w:rsidRPr="00D6639B">
              <w:t xml:space="preserve">Решение целых и дробно-рациональных неравенств методом </w:t>
            </w:r>
            <w:proofErr w:type="spellStart"/>
            <w:r w:rsidRPr="00D6639B">
              <w:t>интервалов</w:t>
            </w:r>
            <w:proofErr w:type="gramStart"/>
            <w:r w:rsidRPr="00D6639B">
              <w:t>.</w:t>
            </w:r>
            <w:r w:rsidR="000C52B6" w:rsidRPr="00D6639B">
              <w:t>о</w:t>
            </w:r>
            <w:proofErr w:type="gramEnd"/>
            <w:r w:rsidR="000C52B6" w:rsidRPr="00D6639B">
              <w:t>бласть</w:t>
            </w:r>
            <w:proofErr w:type="spellEnd"/>
            <w:r w:rsidR="000C52B6" w:rsidRPr="00D6639B">
              <w:t xml:space="preserve"> определения неравенства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AE25F9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Функции</w:t>
            </w:r>
          </w:p>
          <w:p w:rsidR="00402E9B" w:rsidRPr="00D6639B" w:rsidRDefault="00402E9B" w:rsidP="00694EDC">
            <w:pPr>
              <w:jc w:val="both"/>
            </w:pPr>
            <w:r w:rsidRPr="00D6639B">
              <w:rPr>
                <w:b/>
              </w:rPr>
              <w:t>Понятие функции</w:t>
            </w:r>
          </w:p>
          <w:p w:rsidR="00AE25F9" w:rsidRPr="00D6639B" w:rsidRDefault="00AE25F9" w:rsidP="00694EDC">
            <w:pPr>
              <w:ind w:firstLine="709"/>
              <w:jc w:val="both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</w:pPr>
            <w:r w:rsidRPr="00D6639B">
              <w:t xml:space="preserve">Свойства функций: область определения, множество значений, нули, промежутки </w:t>
            </w:r>
            <w:proofErr w:type="spellStart"/>
            <w:r w:rsidRPr="00D6639B">
              <w:t>знакопостоянства</w:t>
            </w:r>
            <w:proofErr w:type="gramStart"/>
            <w:r w:rsidRPr="00D6639B">
              <w:t>,ч</w:t>
            </w:r>
            <w:proofErr w:type="gramEnd"/>
            <w:r w:rsidRPr="00D6639B">
              <w:t>ётность</w:t>
            </w:r>
            <w:proofErr w:type="spellEnd"/>
            <w:r w:rsidRPr="00D6639B">
              <w:t>/</w:t>
            </w:r>
            <w:proofErr w:type="spellStart"/>
            <w:r w:rsidRPr="00D6639B">
              <w:t>нечётность,промежутки</w:t>
            </w:r>
            <w:proofErr w:type="spellEnd"/>
            <w:r w:rsidRPr="00D6639B">
              <w:t xml:space="preserve"> возрастания и убывания, наибольшее и наименьшее значения. Исследование функции по её графику. </w:t>
            </w:r>
          </w:p>
          <w:p w:rsidR="00402E9B" w:rsidRPr="00D6639B" w:rsidRDefault="00402E9B" w:rsidP="00694EDC">
            <w:pPr>
              <w:jc w:val="both"/>
            </w:pPr>
            <w:r w:rsidRPr="00D6639B">
              <w:t>Представление об асимптотах.</w:t>
            </w:r>
          </w:p>
          <w:p w:rsidR="00AE25F9" w:rsidRPr="00D6639B" w:rsidRDefault="00402E9B" w:rsidP="00694EDC">
            <w:pPr>
              <w:pStyle w:val="aa"/>
            </w:pPr>
            <w:r w:rsidRPr="00D6639B">
              <w:t xml:space="preserve">Непрерывность функции. </w:t>
            </w:r>
            <w:proofErr w:type="gramStart"/>
            <w:r w:rsidRPr="00D6639B">
              <w:t>Кусочно заданные</w:t>
            </w:r>
            <w:proofErr w:type="gramEnd"/>
            <w:r w:rsidRPr="00D6639B">
              <w:t xml:space="preserve"> функции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69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694EDC">
            <w:pPr>
              <w:ind w:firstLine="709"/>
              <w:jc w:val="both"/>
              <w:rPr>
                <w:bCs/>
              </w:rPr>
            </w:pPr>
            <w:r w:rsidRPr="00D6639B">
              <w:rPr>
                <w:b/>
                <w:bCs/>
              </w:rPr>
              <w:t>Квадратичная функция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694EDC">
            <w:pPr>
              <w:pStyle w:val="aa"/>
            </w:pPr>
            <w:r w:rsidRPr="00D6639B">
              <w:t xml:space="preserve">Свойства и график квадратичной функции (парабола). Построение графика квадратичной функции по точкам. Нахождение нулей квадратичной функции, множества значений, промежутков </w:t>
            </w:r>
            <w:proofErr w:type="spellStart"/>
            <w:r w:rsidRPr="00D6639B">
              <w:t>знакопостоянства</w:t>
            </w:r>
            <w:proofErr w:type="spellEnd"/>
            <w:r w:rsidRPr="00D6639B">
              <w:t>, промежутков монотонности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1265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694EDC">
            <w:pPr>
              <w:jc w:val="center"/>
            </w:pPr>
            <w:r w:rsidRPr="00D6639B">
              <w:rPr>
                <w:b/>
              </w:rPr>
              <w:lastRenderedPageBreak/>
              <w:t>Графики функций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</w:pPr>
            <w:r w:rsidRPr="00D6639B">
              <w:t xml:space="preserve">. Преобразование графика функции </w:t>
            </w:r>
            <w:r w:rsidRPr="00D6639B">
              <w:rPr>
                <w:position w:val="-10"/>
              </w:rPr>
              <w:object w:dxaOrig="920" w:dyaOrig="320">
                <v:shape id="_x0000_i1043" type="#_x0000_t75" style="width:46.95pt;height:15.65pt" o:ole="">
                  <v:imagedata r:id="rId35" o:title=""/>
                </v:shape>
                <o:OLEObject Type="Embed" ProgID="Equation.DSMT4" ShapeID="_x0000_i1043" DrawAspect="Content" ObjectID="_1630151502" r:id="rId36"/>
              </w:object>
            </w:r>
            <w:r w:rsidRPr="00D6639B">
              <w:t xml:space="preserve"> для построения графиков функций вида </w:t>
            </w:r>
            <w:r w:rsidRPr="00D6639B">
              <w:rPr>
                <w:position w:val="-12"/>
              </w:rPr>
              <w:object w:dxaOrig="1780" w:dyaOrig="380">
                <v:shape id="_x0000_i1044" type="#_x0000_t75" style="width:89.55pt;height:18.15pt" o:ole="">
                  <v:imagedata r:id="rId17" o:title=""/>
                </v:shape>
                <o:OLEObject Type="Embed" ProgID="Equation.DSMT4" ShapeID="_x0000_i1044" DrawAspect="Content" ObjectID="_1630151503" r:id="rId37"/>
              </w:object>
            </w:r>
            <w:r w:rsidRPr="00D6639B">
              <w:t>.</w:t>
            </w:r>
          </w:p>
          <w:p w:rsidR="00402E9B" w:rsidRPr="00D6639B" w:rsidRDefault="00402E9B" w:rsidP="00694EDC">
            <w:pPr>
              <w:jc w:val="both"/>
            </w:pPr>
            <w:r w:rsidRPr="00D6639B">
              <w:t xml:space="preserve">Графики функций </w:t>
            </w:r>
            <w:r w:rsidRPr="00D6639B">
              <w:rPr>
                <w:position w:val="-24"/>
              </w:rPr>
              <w:object w:dxaOrig="1300" w:dyaOrig="620">
                <v:shape id="_x0000_i1045" type="#_x0000_t75" style="width:63.85pt;height:30.7pt" o:ole="">
                  <v:imagedata r:id="rId8" o:title=""/>
                </v:shape>
                <o:OLEObject Type="Embed" ProgID="Equation.DSMT4" ShapeID="_x0000_i1045" DrawAspect="Content" ObjectID="_1630151504" r:id="rId38"/>
              </w:object>
            </w:r>
            <w:r w:rsidRPr="00D6639B">
              <w:t xml:space="preserve">, </w:t>
            </w:r>
            <w:r w:rsidRPr="00D6639B">
              <w:rPr>
                <w:position w:val="-10"/>
              </w:rPr>
              <w:object w:dxaOrig="760" w:dyaOrig="380">
                <v:shape id="_x0000_i1046" type="#_x0000_t75" style="width:39.45pt;height:18.15pt" o:ole="">
                  <v:imagedata r:id="rId10" o:title=""/>
                </v:shape>
                <o:OLEObject Type="Embed" ProgID="Equation.DSMT4" ShapeID="_x0000_i1046" DrawAspect="Content" ObjectID="_1630151505" r:id="rId39"/>
              </w:object>
            </w:r>
            <w:r w:rsidR="007E1610" w:rsidRPr="00D6639B">
              <w:fldChar w:fldCharType="begin"/>
            </w:r>
            <w:r w:rsidRPr="00D6639B">
              <w:instrText xml:space="preserve"> QUOTE  </w:instrText>
            </w:r>
            <w:r w:rsidR="007E1610" w:rsidRPr="00D6639B">
              <w:fldChar w:fldCharType="end"/>
            </w:r>
            <w:r w:rsidRPr="00D6639B">
              <w:t>,</w:t>
            </w:r>
            <w:r w:rsidRPr="00D6639B">
              <w:rPr>
                <w:bCs/>
                <w:position w:val="-10"/>
              </w:rPr>
              <w:object w:dxaOrig="760" w:dyaOrig="380">
                <v:shape id="_x0000_i1047" type="#_x0000_t75" style="width:38.2pt;height:18.15pt" o:ole="">
                  <v:imagedata r:id="rId12" o:title=""/>
                </v:shape>
                <o:OLEObject Type="Embed" ProgID="Equation.DSMT4" ShapeID="_x0000_i1047" DrawAspect="Content" ObjectID="_1630151506" r:id="rId40"/>
              </w:object>
            </w:r>
            <w:fldSimple w:instr="">
              <w:r w:rsidRPr="00D6639B">
                <w:rPr>
                  <w:noProof/>
                  <w:position w:val="-10"/>
                  <w:lang w:eastAsia="ru-RU"/>
                </w:rPr>
                <w:drawing>
                  <wp:inline distT="0" distB="0" distL="0" distR="0">
                    <wp:extent cx="474345" cy="241300"/>
                    <wp:effectExtent l="19050" t="0" r="1905" b="0"/>
                    <wp:docPr id="13" name="Рисунок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4345" cy="241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D6639B">
              <w:rPr>
                <w:bCs/>
              </w:rPr>
              <w:t xml:space="preserve">, </w:t>
            </w:r>
            <w:r w:rsidRPr="00D6639B">
              <w:rPr>
                <w:bCs/>
                <w:position w:val="-12"/>
              </w:rPr>
              <w:object w:dxaOrig="660" w:dyaOrig="380">
                <v:shape id="_x0000_i1048" type="#_x0000_t75" style="width:31.95pt;height:18.15pt" o:ole="">
                  <v:imagedata r:id="rId15" o:title=""/>
                </v:shape>
                <o:OLEObject Type="Embed" ProgID="Equation.DSMT4" ShapeID="_x0000_i1048" DrawAspect="Content" ObjectID="_1630151507" r:id="rId41"/>
              </w:object>
            </w:r>
            <w:r w:rsidRPr="00D6639B">
              <w:rPr>
                <w:bCs/>
              </w:rPr>
              <w:t xml:space="preserve">. </w:t>
            </w:r>
          </w:p>
          <w:p w:rsidR="00AE25F9" w:rsidRPr="00D6639B" w:rsidRDefault="00AE25F9" w:rsidP="00694EDC">
            <w:pPr>
              <w:pStyle w:val="aa"/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861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Последовательности и прогрессии</w:t>
            </w:r>
          </w:p>
          <w:p w:rsidR="00AE25F9" w:rsidRPr="00D6639B" w:rsidRDefault="00AE25F9" w:rsidP="00694EDC">
            <w:pPr>
              <w:rPr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BA1D5D">
            <w:pPr>
              <w:jc w:val="both"/>
              <w:rPr>
                <w:i/>
              </w:rPr>
            </w:pPr>
            <w:r w:rsidRPr="00D6639B">
              <w:t xml:space="preserve"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Формула общего члена и суммы </w:t>
            </w:r>
            <w:r w:rsidRPr="00D6639B">
              <w:rPr>
                <w:lang w:val="en-US"/>
              </w:rPr>
              <w:t>n</w:t>
            </w:r>
            <w:r w:rsidRPr="00D6639B">
              <w:t xml:space="preserve"> первых членов арифметической и геометрической </w:t>
            </w:r>
            <w:proofErr w:type="spellStart"/>
            <w:r w:rsidRPr="00D6639B">
              <w:t>прогрессий</w:t>
            </w:r>
            <w:proofErr w:type="gramStart"/>
            <w:r w:rsidRPr="00D6639B">
              <w:t>.С</w:t>
            </w:r>
            <w:proofErr w:type="gramEnd"/>
            <w:r w:rsidRPr="00D6639B">
              <w:t>ходящаяся</w:t>
            </w:r>
            <w:proofErr w:type="spellEnd"/>
            <w:r w:rsidRPr="00D6639B">
              <w:t xml:space="preserve"> геометрическая прогрессия.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694EDC">
        <w:trPr>
          <w:trHeight w:val="599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Решение текстовых задач</w:t>
            </w:r>
          </w:p>
          <w:p w:rsidR="00AE25F9" w:rsidRPr="00D6639B" w:rsidRDefault="00AE25F9" w:rsidP="00694EDC"/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694EDC">
            <w:pPr>
              <w:pStyle w:val="aa"/>
            </w:pPr>
            <w:r w:rsidRPr="00D6639B">
              <w:rPr>
                <w:b/>
              </w:rPr>
              <w:t xml:space="preserve">Основные методы решения текстовых задач: </w:t>
            </w:r>
            <w:r w:rsidRPr="00D6639B">
              <w:rPr>
                <w:bCs/>
              </w:rPr>
              <w:t>алгебраический</w:t>
            </w:r>
            <w:r w:rsidR="00957CB0" w:rsidRPr="00D6639B">
              <w:rPr>
                <w:bCs/>
              </w:rPr>
              <w:t>,</w:t>
            </w:r>
            <w:proofErr w:type="gramStart"/>
            <w:r w:rsidR="00957CB0" w:rsidRPr="00D6639B">
              <w:rPr>
                <w:bCs/>
              </w:rPr>
              <w:t xml:space="preserve"> ,</w:t>
            </w:r>
            <w:proofErr w:type="gramEnd"/>
            <w:r w:rsidR="00957CB0" w:rsidRPr="00D6639B">
              <w:rPr>
                <w:bCs/>
              </w:rPr>
              <w:t>перебор вариантов. Первичные представления од</w:t>
            </w:r>
            <w:r w:rsidR="00AC004D" w:rsidRPr="00D6639B">
              <w:rPr>
                <w:bCs/>
              </w:rPr>
              <w:t>р</w:t>
            </w:r>
            <w:r w:rsidR="00957CB0" w:rsidRPr="00D6639B">
              <w:rPr>
                <w:bCs/>
              </w:rPr>
              <w:t>угих методах решения зада</w:t>
            </w:r>
            <w:proofErr w:type="gramStart"/>
            <w:r w:rsidR="00957CB0" w:rsidRPr="00D6639B">
              <w:rPr>
                <w:bCs/>
              </w:rPr>
              <w:t>ч(</w:t>
            </w:r>
            <w:proofErr w:type="gramEnd"/>
            <w:r w:rsidR="00957CB0" w:rsidRPr="00D6639B">
              <w:rPr>
                <w:bCs/>
              </w:rPr>
              <w:t>геометрический и графический)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402E9B" w:rsidRPr="00D6639B" w:rsidTr="00BA1D5D">
        <w:trPr>
          <w:trHeight w:val="186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pStyle w:val="3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  <w:t>Статистика и теория вероятностей</w:t>
            </w:r>
          </w:p>
          <w:p w:rsidR="00402E9B" w:rsidRPr="00D6639B" w:rsidRDefault="00402E9B" w:rsidP="00694EDC">
            <w:pPr>
              <w:jc w:val="both"/>
            </w:pPr>
            <w:r w:rsidRPr="00D6639B">
              <w:rPr>
                <w:b/>
              </w:rPr>
              <w:t>Случайные события</w:t>
            </w:r>
          </w:p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BA1D5D">
            <w:pPr>
              <w:jc w:val="both"/>
              <w:rPr>
                <w:b/>
              </w:rPr>
            </w:pPr>
            <w:r w:rsidRPr="00D6639B">
      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  <w:tr w:rsidR="00402E9B" w:rsidRPr="00D6639B" w:rsidTr="00BA1D5D">
        <w:trPr>
          <w:trHeight w:val="967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C3FA3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Элементы комбинаторики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BA1D5D">
            <w:pPr>
              <w:jc w:val="both"/>
              <w:rPr>
                <w:b/>
              </w:rPr>
            </w:pPr>
            <w:r w:rsidRPr="00D6639B">
      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      </w:r>
            <w:r w:rsidRPr="00D6639B">
              <w:rPr>
                <w:b/>
              </w:rPr>
              <w:t xml:space="preserve">.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  <w:tr w:rsidR="00402E9B" w:rsidRPr="00D6639B" w:rsidTr="00AE25F9">
        <w:trPr>
          <w:trHeight w:val="97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Случайные величины</w:t>
            </w:r>
          </w:p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BA1D5D">
            <w:pPr>
              <w:jc w:val="both"/>
              <w:rPr>
                <w:b/>
              </w:rPr>
            </w:pPr>
            <w:r w:rsidRPr="00D6639B">
      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  <w:tr w:rsidR="00402E9B" w:rsidRPr="00D6639B" w:rsidTr="00BA1D5D">
        <w:trPr>
          <w:trHeight w:val="69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D6639B" w:rsidRDefault="004C3FA3" w:rsidP="00694EDC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</w:pPr>
            <w:bookmarkStart w:id="0" w:name="_Toc405513918"/>
            <w:bookmarkStart w:id="1" w:name="_Toc284662796"/>
            <w:bookmarkStart w:id="2" w:name="_Toc284663423"/>
            <w:r w:rsidRPr="00D6639B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  <w:t xml:space="preserve">Элементы теории множеств и математической </w:t>
            </w:r>
            <w:proofErr w:type="spellStart"/>
            <w:r w:rsidRPr="00D6639B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  <w:t>ло</w:t>
            </w:r>
            <w:bookmarkEnd w:id="0"/>
            <w:bookmarkEnd w:id="1"/>
            <w:bookmarkEnd w:id="2"/>
            <w:proofErr w:type="spellEnd"/>
          </w:p>
          <w:p w:rsidR="004C3FA3" w:rsidRPr="00D6639B" w:rsidRDefault="004C3FA3" w:rsidP="00694EDC">
            <w:pPr>
              <w:jc w:val="both"/>
            </w:pPr>
            <w:r w:rsidRPr="00D6639B">
              <w:rPr>
                <w:b/>
              </w:rPr>
              <w:t>Элементы логики</w:t>
            </w:r>
          </w:p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C3FA3" w:rsidP="00BA1D5D">
            <w:pPr>
              <w:jc w:val="both"/>
              <w:rPr>
                <w:b/>
              </w:rPr>
            </w:pPr>
            <w:r w:rsidRPr="00D6639B">
              <w:t xml:space="preserve">Определение. Утверждения. Аксиомы и теоремы. Доказательство. Доказательство от противного. Теорема, обратная </w:t>
            </w:r>
            <w:proofErr w:type="gramStart"/>
            <w:r w:rsidRPr="00D6639B">
              <w:t>данной</w:t>
            </w:r>
            <w:proofErr w:type="gramEnd"/>
            <w:r w:rsidRPr="00D6639B">
              <w:t xml:space="preserve">. Пример и </w:t>
            </w:r>
            <w:proofErr w:type="spellStart"/>
            <w:r w:rsidRPr="00D6639B">
              <w:t>контрпример</w:t>
            </w:r>
            <w:proofErr w:type="spellEnd"/>
            <w:r w:rsidRPr="00D6639B">
              <w:t>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  <w:tr w:rsidR="00402E9B" w:rsidRPr="00D6639B" w:rsidTr="00BA1D5D">
        <w:trPr>
          <w:trHeight w:val="597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D6639B" w:rsidRDefault="004C3FA3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Высказывания</w:t>
            </w:r>
          </w:p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D6639B" w:rsidRDefault="004C3FA3" w:rsidP="00694EDC">
            <w:pPr>
              <w:jc w:val="both"/>
            </w:pPr>
            <w:r w:rsidRPr="00D6639B">
              <w:t>Истинность и ложность высказывания. Сложные и простые высказывания. Операции над высказываниями с использованием логических связок: и, или, не. Условные высказывания (импликации).</w:t>
            </w:r>
          </w:p>
          <w:p w:rsidR="00402E9B" w:rsidRPr="00D6639B" w:rsidRDefault="00402E9B" w:rsidP="00694EDC">
            <w:pPr>
              <w:pStyle w:val="aa"/>
              <w:rPr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</w:tbl>
    <w:p w:rsidR="00AE25F9" w:rsidRPr="00D6639B" w:rsidRDefault="00AE25F9" w:rsidP="00AE25F9">
      <w:pPr>
        <w:spacing w:after="105"/>
        <w:rPr>
          <w:b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jc w:val="center"/>
      </w:pPr>
    </w:p>
    <w:p w:rsidR="00AE25F9" w:rsidRPr="00D6639B" w:rsidRDefault="00AE25F9" w:rsidP="00AE25F9">
      <w:pPr>
        <w:jc w:val="center"/>
      </w:pPr>
    </w:p>
    <w:p w:rsidR="00AE25F9" w:rsidRPr="00D6639B" w:rsidRDefault="00AE25F9" w:rsidP="00AE25F9">
      <w:pPr>
        <w:pStyle w:val="a4"/>
        <w:jc w:val="center"/>
        <w:rPr>
          <w:sz w:val="20"/>
          <w:szCs w:val="20"/>
        </w:rPr>
      </w:pPr>
    </w:p>
    <w:p w:rsidR="002F1CEB" w:rsidRPr="00D6639B" w:rsidRDefault="002F1CEB" w:rsidP="002F1CEB">
      <w:pPr>
        <w:widowControl/>
        <w:shd w:val="clear" w:color="auto" w:fill="FFFFFF"/>
        <w:suppressAutoHyphens w:val="0"/>
        <w:autoSpaceDE/>
        <w:spacing w:line="227" w:lineRule="atLeast"/>
        <w:rPr>
          <w:color w:val="000000"/>
          <w:lang w:eastAsia="ru-RU"/>
        </w:rPr>
      </w:pPr>
    </w:p>
    <w:p w:rsidR="005E718C" w:rsidRPr="00D6639B" w:rsidRDefault="005E718C" w:rsidP="005E718C">
      <w:pPr>
        <w:pStyle w:val="a4"/>
        <w:ind w:left="432"/>
        <w:jc w:val="center"/>
        <w:rPr>
          <w:sz w:val="20"/>
          <w:szCs w:val="20"/>
        </w:rPr>
      </w:pPr>
      <w:r w:rsidRPr="00D6639B">
        <w:rPr>
          <w:b/>
          <w:color w:val="000000"/>
          <w:sz w:val="20"/>
          <w:szCs w:val="20"/>
        </w:rPr>
        <w:lastRenderedPageBreak/>
        <w:t>Содержание тем учебного курса.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710"/>
        <w:gridCol w:w="1102"/>
        <w:gridCol w:w="1701"/>
      </w:tblGrid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№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Изучаемый материал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Кол-во часов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 xml:space="preserve">Контрольная </w:t>
            </w:r>
          </w:p>
          <w:p w:rsidR="006001D5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работа</w:t>
            </w: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Вводное повторение</w:t>
            </w:r>
          </w:p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Квадратичная функция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001D5" w:rsidRPr="00D6639B" w:rsidRDefault="006001D5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Функции и их свойства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Квадратный трёхчлен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Квадратичная функция и её график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 xml:space="preserve">Степенная функция, корень </w:t>
            </w:r>
            <w:r w:rsidRPr="00D6639B">
              <w:rPr>
                <w:lang w:val="en-US" w:eastAsia="en-US"/>
              </w:rPr>
              <w:t>n</w:t>
            </w:r>
            <w:r w:rsidRPr="00D6639B">
              <w:rPr>
                <w:lang w:eastAsia="en-US"/>
              </w:rPr>
              <w:t>- степени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Уравнения и неравенства с одной переменной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Уравнения с одной переменной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Неравенства с одной переменной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3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Уравнения и неравенства с двумя переменными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Уравнения с двумя переменными и их системы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Неравенства с двумя переменными и их системы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4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Арифметическая и геометрическая прогрессии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 xml:space="preserve">Арифметическая </w:t>
            </w:r>
            <w:proofErr w:type="spellStart"/>
            <w:r w:rsidRPr="00D6639B">
              <w:rPr>
                <w:lang w:eastAsia="en-US"/>
              </w:rPr>
              <w:t>погрессия</w:t>
            </w:r>
            <w:proofErr w:type="spellEnd"/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 xml:space="preserve">Геометрическая </w:t>
            </w:r>
            <w:proofErr w:type="spellStart"/>
            <w:r w:rsidRPr="00D6639B">
              <w:rPr>
                <w:lang w:eastAsia="en-US"/>
              </w:rPr>
              <w:t>прогресия</w:t>
            </w:r>
            <w:proofErr w:type="spellEnd"/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  <w:r w:rsidRPr="00D6639B">
              <w:rPr>
                <w:lang w:eastAsia="en-US"/>
              </w:rPr>
              <w:t>5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  <w:r w:rsidRPr="00D6639B">
              <w:rPr>
                <w:lang w:eastAsia="en-US"/>
              </w:rPr>
              <w:t>Элементы комбинаторики и теории вероятностей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  <w:r w:rsidRPr="00D6639B">
              <w:rPr>
                <w:lang w:eastAsia="en-US"/>
              </w:rPr>
              <w:t>Элементы комбинаторики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  <w:r w:rsidRPr="00D6639B">
              <w:rPr>
                <w:lang w:eastAsia="en-US"/>
              </w:rPr>
              <w:t>Начальные сведения из теории вероятности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F2650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Итоговое повторение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F90667" w:rsidP="00881624">
            <w:pPr>
              <w:spacing w:line="276" w:lineRule="auto"/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F2650E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0E" w:rsidRPr="00D6639B" w:rsidRDefault="00F2650E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650E" w:rsidRPr="00D6639B" w:rsidRDefault="00F2650E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итого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650E" w:rsidRPr="00D6639B" w:rsidRDefault="00F2650E" w:rsidP="0088162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50E" w:rsidRPr="00D6639B" w:rsidRDefault="00F2650E" w:rsidP="0088162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5E718C" w:rsidRPr="00D6639B" w:rsidRDefault="005E718C" w:rsidP="005E718C">
      <w:pPr>
        <w:pStyle w:val="a6"/>
        <w:spacing w:before="0" w:after="0"/>
        <w:jc w:val="both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0A4495" w:rsidRPr="00D6639B" w:rsidRDefault="000A4495" w:rsidP="000A4495">
      <w:pPr>
        <w:jc w:val="center"/>
        <w:rPr>
          <w:b/>
        </w:rPr>
      </w:pPr>
      <w:r w:rsidRPr="00D6639B">
        <w:rPr>
          <w:b/>
        </w:rPr>
        <w:lastRenderedPageBreak/>
        <w:t>Календарно – тематическое планирование по математике на 9 класс</w:t>
      </w:r>
    </w:p>
    <w:p w:rsidR="00670B9D" w:rsidRPr="00D6639B" w:rsidRDefault="000A4495" w:rsidP="000A4495">
      <w:pPr>
        <w:pStyle w:val="a6"/>
        <w:spacing w:before="0" w:after="0"/>
        <w:jc w:val="center"/>
        <w:rPr>
          <w:b/>
          <w:sz w:val="20"/>
          <w:szCs w:val="20"/>
        </w:rPr>
      </w:pPr>
      <w:r w:rsidRPr="00D6639B">
        <w:rPr>
          <w:b/>
          <w:sz w:val="20"/>
          <w:szCs w:val="20"/>
        </w:rPr>
        <w:t>Алгебра</w:t>
      </w:r>
    </w:p>
    <w:tbl>
      <w:tblPr>
        <w:tblW w:w="1456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5069"/>
        <w:gridCol w:w="7096"/>
        <w:gridCol w:w="992"/>
        <w:gridCol w:w="803"/>
      </w:tblGrid>
      <w:tr w:rsidR="00CE563A" w:rsidRPr="00D6639B" w:rsidTr="00CE563A">
        <w:trPr>
          <w:cantSplit/>
          <w:trHeight w:val="272"/>
        </w:trPr>
        <w:tc>
          <w:tcPr>
            <w:tcW w:w="601" w:type="dxa"/>
            <w:vMerge w:val="restart"/>
            <w:shd w:val="clear" w:color="auto" w:fill="auto"/>
          </w:tcPr>
          <w:p w:rsidR="00CE563A" w:rsidRPr="00D6639B" w:rsidRDefault="00CE563A" w:rsidP="00881624">
            <w:pPr>
              <w:jc w:val="both"/>
              <w:rPr>
                <w:b/>
                <w:lang w:val="en-US"/>
              </w:rPr>
            </w:pPr>
          </w:p>
          <w:p w:rsidR="00CE563A" w:rsidRPr="00D6639B" w:rsidRDefault="00CE563A" w:rsidP="00881624">
            <w:pPr>
              <w:jc w:val="both"/>
              <w:rPr>
                <w:b/>
              </w:rPr>
            </w:pPr>
            <w:proofErr w:type="spellStart"/>
            <w:proofErr w:type="gramStart"/>
            <w:r w:rsidRPr="00D6639B">
              <w:rPr>
                <w:b/>
              </w:rPr>
              <w:t>п</w:t>
            </w:r>
            <w:proofErr w:type="spellEnd"/>
            <w:proofErr w:type="gramEnd"/>
            <w:r w:rsidRPr="00D6639B">
              <w:rPr>
                <w:b/>
              </w:rPr>
              <w:t>/</w:t>
            </w:r>
            <w:proofErr w:type="spellStart"/>
            <w:r w:rsidRPr="00D6639B">
              <w:rPr>
                <w:b/>
              </w:rPr>
              <w:t>п</w:t>
            </w:r>
            <w:proofErr w:type="spellEnd"/>
          </w:p>
        </w:tc>
        <w:tc>
          <w:tcPr>
            <w:tcW w:w="5069" w:type="dxa"/>
            <w:vMerge w:val="restart"/>
            <w:shd w:val="clear" w:color="auto" w:fill="auto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</w:p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Тема урока</w:t>
            </w:r>
          </w:p>
        </w:tc>
        <w:tc>
          <w:tcPr>
            <w:tcW w:w="7096" w:type="dxa"/>
            <w:vMerge w:val="restart"/>
            <w:shd w:val="clear" w:color="auto" w:fill="auto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  <w:bCs/>
                <w:lang w:eastAsia="ru-RU"/>
              </w:rPr>
              <w:t>Основные виды учебной деятельности</w:t>
            </w:r>
          </w:p>
        </w:tc>
        <w:tc>
          <w:tcPr>
            <w:tcW w:w="1795" w:type="dxa"/>
            <w:gridSpan w:val="2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Дата проведения</w:t>
            </w:r>
          </w:p>
        </w:tc>
      </w:tr>
      <w:tr w:rsidR="00CE563A" w:rsidRPr="00D6639B" w:rsidTr="00CE563A">
        <w:trPr>
          <w:cantSplit/>
          <w:trHeight w:val="108"/>
        </w:trPr>
        <w:tc>
          <w:tcPr>
            <w:tcW w:w="601" w:type="dxa"/>
            <w:vMerge/>
            <w:shd w:val="clear" w:color="auto" w:fill="auto"/>
          </w:tcPr>
          <w:p w:rsidR="00CE563A" w:rsidRPr="00D6639B" w:rsidRDefault="00CE563A" w:rsidP="00881624">
            <w:pPr>
              <w:jc w:val="both"/>
              <w:rPr>
                <w:b/>
              </w:rPr>
            </w:pPr>
          </w:p>
        </w:tc>
        <w:tc>
          <w:tcPr>
            <w:tcW w:w="5069" w:type="dxa"/>
            <w:vMerge/>
            <w:shd w:val="clear" w:color="auto" w:fill="auto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</w:p>
        </w:tc>
        <w:tc>
          <w:tcPr>
            <w:tcW w:w="7096" w:type="dxa"/>
            <w:vMerge/>
            <w:shd w:val="clear" w:color="auto" w:fill="auto"/>
            <w:textDirection w:val="btLr"/>
          </w:tcPr>
          <w:p w:rsidR="00CE563A" w:rsidRPr="00D6639B" w:rsidRDefault="00CE563A" w:rsidP="008816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План</w:t>
            </w:r>
          </w:p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9а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факт</w:t>
            </w:r>
          </w:p>
        </w:tc>
      </w:tr>
      <w:tr w:rsidR="00CE563A" w:rsidRPr="00D6639B" w:rsidTr="00CE563A">
        <w:trPr>
          <w:cantSplit/>
          <w:trHeight w:val="193"/>
        </w:trPr>
        <w:tc>
          <w:tcPr>
            <w:tcW w:w="601" w:type="dxa"/>
            <w:shd w:val="clear" w:color="auto" w:fill="auto"/>
          </w:tcPr>
          <w:p w:rsidR="00CE563A" w:rsidRPr="00D6639B" w:rsidRDefault="00CE563A" w:rsidP="00881624">
            <w:pPr>
              <w:jc w:val="both"/>
            </w:pPr>
            <w:r w:rsidRPr="00D6639B">
              <w:t>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81624">
            <w:r w:rsidRPr="00D6639B">
              <w:t>Действия с рациональными числами</w:t>
            </w:r>
          </w:p>
        </w:tc>
        <w:tc>
          <w:tcPr>
            <w:tcW w:w="7096" w:type="dxa"/>
            <w:shd w:val="clear" w:color="auto" w:fill="auto"/>
          </w:tcPr>
          <w:p w:rsidR="00CE563A" w:rsidRPr="00D6639B" w:rsidRDefault="00CE563A" w:rsidP="00CA76BC">
            <w:pPr>
              <w:jc w:val="center"/>
            </w:pPr>
            <w:r w:rsidRPr="00D6639B">
              <w:t xml:space="preserve">Сравнивать и упорядочивать рациональные числа, выполнять вычисления с рациональными числами. Формирование у учащихся </w:t>
            </w:r>
            <w:proofErr w:type="spellStart"/>
            <w:r w:rsidRPr="00D6639B">
              <w:t>деятельностных</w:t>
            </w:r>
            <w:proofErr w:type="spellEnd"/>
            <w:r w:rsidRPr="00D6639B">
              <w:t xml:space="preserve"> способностей.</w:t>
            </w:r>
          </w:p>
        </w:tc>
        <w:tc>
          <w:tcPr>
            <w:tcW w:w="992" w:type="dxa"/>
          </w:tcPr>
          <w:p w:rsidR="00CE563A" w:rsidRPr="00D6639B" w:rsidRDefault="00CE563A" w:rsidP="00084E37">
            <w:pPr>
              <w:jc w:val="center"/>
            </w:pPr>
            <w:r w:rsidRPr="00D6639B">
              <w:t>2.09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49"/>
        </w:trPr>
        <w:tc>
          <w:tcPr>
            <w:tcW w:w="601" w:type="dxa"/>
            <w:shd w:val="clear" w:color="auto" w:fill="auto"/>
          </w:tcPr>
          <w:p w:rsidR="00CE563A" w:rsidRPr="00D6639B" w:rsidRDefault="00CE563A" w:rsidP="00881624">
            <w:pPr>
              <w:jc w:val="both"/>
            </w:pPr>
            <w:r w:rsidRPr="00D6639B">
              <w:t>2</w:t>
            </w:r>
          </w:p>
          <w:p w:rsidR="00CE563A" w:rsidRPr="00D6639B" w:rsidRDefault="00CE563A" w:rsidP="00C81F01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81624">
            <w:r w:rsidRPr="00D6639B">
              <w:t>Представление рационального числа в виде десятичной дроби</w:t>
            </w:r>
          </w:p>
          <w:p w:rsidR="00CE563A" w:rsidRPr="00D6639B" w:rsidRDefault="00CE563A" w:rsidP="00881624"/>
        </w:tc>
        <w:tc>
          <w:tcPr>
            <w:tcW w:w="7096" w:type="dxa"/>
            <w:shd w:val="clear" w:color="auto" w:fill="auto"/>
          </w:tcPr>
          <w:p w:rsidR="00CE563A" w:rsidRPr="00D6639B" w:rsidRDefault="00CE563A" w:rsidP="00CA76BC">
            <w:pPr>
              <w:jc w:val="center"/>
            </w:pPr>
            <w:r w:rsidRPr="00D6639B">
              <w:t xml:space="preserve">Сравнивать и упорядочивать рациональные числа, выполнять вычисления с рациональными числами. Формирование у учащихся </w:t>
            </w:r>
            <w:proofErr w:type="spellStart"/>
            <w:r w:rsidRPr="00D6639B">
              <w:t>деятельностных</w:t>
            </w:r>
            <w:proofErr w:type="spellEnd"/>
            <w:r w:rsidRPr="00D6639B">
              <w:t xml:space="preserve"> способностей.</w:t>
            </w:r>
          </w:p>
        </w:tc>
        <w:tc>
          <w:tcPr>
            <w:tcW w:w="992" w:type="dxa"/>
          </w:tcPr>
          <w:p w:rsidR="00CE563A" w:rsidRPr="00D6639B" w:rsidRDefault="00CE563A" w:rsidP="00084E37">
            <w:pPr>
              <w:jc w:val="center"/>
            </w:pPr>
            <w:r w:rsidRPr="00D6639B">
              <w:t>4.09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16"/>
        </w:trPr>
        <w:tc>
          <w:tcPr>
            <w:tcW w:w="601" w:type="dxa"/>
            <w:shd w:val="clear" w:color="auto" w:fill="auto"/>
          </w:tcPr>
          <w:p w:rsidR="00CE563A" w:rsidRPr="00D6639B" w:rsidRDefault="00CE563A" w:rsidP="00C81F01">
            <w:pPr>
              <w:jc w:val="both"/>
            </w:pPr>
            <w:r w:rsidRPr="00D6639B">
              <w:t>3</w:t>
            </w:r>
          </w:p>
          <w:p w:rsidR="00CE563A" w:rsidRPr="00D6639B" w:rsidRDefault="00CE563A" w:rsidP="00E90671">
            <w:pPr>
              <w:jc w:val="both"/>
            </w:pPr>
          </w:p>
          <w:p w:rsidR="00CE563A" w:rsidRPr="00D6639B" w:rsidRDefault="00CE563A" w:rsidP="00E90671">
            <w:pPr>
              <w:jc w:val="both"/>
            </w:pPr>
          </w:p>
          <w:p w:rsidR="00CE563A" w:rsidRPr="00D6639B" w:rsidRDefault="00CE563A" w:rsidP="00881624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E90671">
            <w:pPr>
              <w:jc w:val="both"/>
            </w:pPr>
            <w:r w:rsidRPr="00D6639B">
              <w:t xml:space="preserve">Алгебраическая дробь. Допустимые значения переменных в дробно </w:t>
            </w:r>
            <w:proofErr w:type="gramStart"/>
            <w:r w:rsidRPr="00D6639B">
              <w:t>–р</w:t>
            </w:r>
            <w:proofErr w:type="gramEnd"/>
            <w:r w:rsidRPr="00D6639B">
              <w:t xml:space="preserve">ациональных выражениях </w:t>
            </w:r>
          </w:p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>Выполнять действия с алгебраическими дробями, доказывать тождества.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881624">
            <w:pPr>
              <w:jc w:val="center"/>
            </w:pPr>
            <w:r w:rsidRPr="00D6639B">
              <w:t>7.09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9C1E21">
        <w:trPr>
          <w:cantSplit/>
          <w:trHeight w:val="785"/>
        </w:trPr>
        <w:tc>
          <w:tcPr>
            <w:tcW w:w="601" w:type="dxa"/>
            <w:shd w:val="clear" w:color="auto" w:fill="auto"/>
          </w:tcPr>
          <w:p w:rsidR="00CE563A" w:rsidRPr="00D6639B" w:rsidRDefault="00CE563A" w:rsidP="00E90671">
            <w:pPr>
              <w:jc w:val="both"/>
            </w:pPr>
            <w:r w:rsidRPr="00D6639B">
              <w:t>4</w:t>
            </w:r>
          </w:p>
          <w:p w:rsidR="00CE563A" w:rsidRPr="00D6639B" w:rsidRDefault="00CE563A" w:rsidP="00E90671">
            <w:pPr>
              <w:jc w:val="both"/>
            </w:pPr>
          </w:p>
          <w:p w:rsidR="00CE563A" w:rsidRPr="00D6639B" w:rsidRDefault="00CE563A" w:rsidP="00881624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E90671">
            <w:pPr>
              <w:jc w:val="both"/>
            </w:pPr>
            <w:r w:rsidRPr="00D6639B">
              <w:t>Действия с алгебраическими дробями: сложение, вычитание, умножение, деление, возведение в степень.</w:t>
            </w:r>
          </w:p>
          <w:p w:rsidR="00CE563A" w:rsidRPr="00D6639B" w:rsidRDefault="00CE563A" w:rsidP="00E90671">
            <w:pPr>
              <w:jc w:val="both"/>
            </w:pPr>
            <w:r w:rsidRPr="00D6639B">
              <w:t>Преобразование выражений, содержащих знак модуля.</w:t>
            </w:r>
          </w:p>
          <w:p w:rsidR="00CE563A" w:rsidRPr="00D6639B" w:rsidRDefault="00CE563A" w:rsidP="00881624"/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>Выполнять действия с алгебраическими дробями, доказывать тождества.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881624">
            <w:pPr>
              <w:jc w:val="center"/>
            </w:pPr>
            <w:r w:rsidRPr="00D6639B">
              <w:t>9.09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1066"/>
        </w:trPr>
        <w:tc>
          <w:tcPr>
            <w:tcW w:w="601" w:type="dxa"/>
            <w:shd w:val="clear" w:color="auto" w:fill="auto"/>
          </w:tcPr>
          <w:p w:rsidR="00CE563A" w:rsidRPr="00D6639B" w:rsidRDefault="00CE563A" w:rsidP="00E90671">
            <w:pPr>
              <w:jc w:val="both"/>
            </w:pPr>
            <w:r w:rsidRPr="00D6639B">
              <w:t>5</w:t>
            </w:r>
          </w:p>
          <w:p w:rsidR="00CE563A" w:rsidRPr="00D6639B" w:rsidRDefault="00CE563A" w:rsidP="00E90671">
            <w:pPr>
              <w:jc w:val="both"/>
            </w:pPr>
          </w:p>
          <w:p w:rsidR="00CE563A" w:rsidRPr="00D6639B" w:rsidRDefault="00CE563A" w:rsidP="00185358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084E37">
            <w:r w:rsidRPr="00D6639B">
              <w:t>Степень с рациональным показателем. Неравенства с одной переменной</w:t>
            </w:r>
          </w:p>
          <w:p w:rsidR="00CE563A" w:rsidRPr="00D6639B" w:rsidRDefault="00CE563A" w:rsidP="00084E37"/>
          <w:p w:rsidR="00CE563A" w:rsidRPr="00D6639B" w:rsidRDefault="00CE563A" w:rsidP="00881624"/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 xml:space="preserve">Формулировать и записывать в символической форме свойства степени с целым показателем, применять свойство степени для преобразования выражения, формулировать свойство числовых неравенств, иллюстрировать их </w:t>
            </w:r>
            <w:proofErr w:type="gramStart"/>
            <w:r w:rsidRPr="00D6639B">
              <w:t>на</w:t>
            </w:r>
            <w:proofErr w:type="gramEnd"/>
            <w:r w:rsidRPr="00D6639B">
              <w:t xml:space="preserve"> координатной прямой.</w:t>
            </w:r>
          </w:p>
        </w:tc>
        <w:tc>
          <w:tcPr>
            <w:tcW w:w="992" w:type="dxa"/>
          </w:tcPr>
          <w:p w:rsidR="00CE563A" w:rsidRPr="00D6639B" w:rsidRDefault="00CE563A" w:rsidP="00185358">
            <w:pPr>
              <w:jc w:val="center"/>
            </w:pPr>
            <w:r w:rsidRPr="00D6639B">
              <w:t>11.09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44"/>
        </w:trPr>
        <w:tc>
          <w:tcPr>
            <w:tcW w:w="601" w:type="dxa"/>
            <w:shd w:val="clear" w:color="auto" w:fill="auto"/>
          </w:tcPr>
          <w:p w:rsidR="00CE563A" w:rsidRPr="00D6639B" w:rsidRDefault="00CE563A" w:rsidP="00185358">
            <w:pPr>
              <w:jc w:val="both"/>
            </w:pPr>
          </w:p>
          <w:p w:rsidR="00CE563A" w:rsidRPr="00D6639B" w:rsidRDefault="00CE563A" w:rsidP="00084E37">
            <w:pPr>
              <w:jc w:val="both"/>
            </w:pPr>
            <w:r w:rsidRPr="00D6639B">
              <w:t>6</w:t>
            </w:r>
          </w:p>
          <w:p w:rsidR="00CE563A" w:rsidRPr="00D6639B" w:rsidRDefault="00CE563A" w:rsidP="00084E37">
            <w:pPr>
              <w:jc w:val="both"/>
            </w:pPr>
          </w:p>
          <w:p w:rsidR="00CE563A" w:rsidRPr="00D6639B" w:rsidRDefault="00CE563A" w:rsidP="00881624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81624">
            <w:r w:rsidRPr="00D6639B">
              <w:t xml:space="preserve">Распознавание рациональных чисел. Множество действительных чисел. Квадратные корни.  Квадратные  </w:t>
            </w:r>
            <w:proofErr w:type="spellStart"/>
            <w:r w:rsidRPr="00D6639B">
              <w:t>уравнени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 xml:space="preserve">Вычислять значение выражений, содержащих квадратные корни. Формирование у учащихся </w:t>
            </w:r>
            <w:proofErr w:type="spellStart"/>
            <w:r w:rsidRPr="00D6639B">
              <w:t>деятельностных</w:t>
            </w:r>
            <w:proofErr w:type="spellEnd"/>
            <w:r w:rsidRPr="00D6639B">
              <w:t xml:space="preserve"> способностей.</w:t>
            </w:r>
          </w:p>
        </w:tc>
        <w:tc>
          <w:tcPr>
            <w:tcW w:w="992" w:type="dxa"/>
          </w:tcPr>
          <w:p w:rsidR="00CE563A" w:rsidRPr="00D6639B" w:rsidRDefault="00CE563A" w:rsidP="00084E37">
            <w:pPr>
              <w:jc w:val="center"/>
            </w:pPr>
            <w:r w:rsidRPr="00D6639B">
              <w:t>14.09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389"/>
        </w:trPr>
        <w:tc>
          <w:tcPr>
            <w:tcW w:w="601" w:type="dxa"/>
            <w:shd w:val="clear" w:color="auto" w:fill="auto"/>
          </w:tcPr>
          <w:p w:rsidR="00CE563A" w:rsidRPr="00D6639B" w:rsidRDefault="00CE563A" w:rsidP="00185358">
            <w:pPr>
              <w:jc w:val="both"/>
            </w:pPr>
            <w:r w:rsidRPr="00D6639B">
              <w:t>7</w:t>
            </w:r>
          </w:p>
          <w:p w:rsidR="00CE563A" w:rsidRPr="00D6639B" w:rsidRDefault="00CE563A" w:rsidP="00185358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CE563A">
            <w:r w:rsidRPr="00D6639B">
              <w:t>Входная контрольная работа</w:t>
            </w:r>
          </w:p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CE563A" w:rsidP="00185358">
            <w:pPr>
              <w:jc w:val="center"/>
            </w:pPr>
            <w:r w:rsidRPr="00D6639B">
              <w:t>16.09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1100"/>
        </w:trPr>
        <w:tc>
          <w:tcPr>
            <w:tcW w:w="601" w:type="dxa"/>
            <w:shd w:val="clear" w:color="auto" w:fill="auto"/>
          </w:tcPr>
          <w:p w:rsidR="00CE563A" w:rsidRPr="00D6639B" w:rsidRDefault="00CE563A" w:rsidP="00881624">
            <w:pPr>
              <w:snapToGrid w:val="0"/>
            </w:pPr>
            <w:r w:rsidRPr="00D6639B">
              <w:t>8</w:t>
            </w:r>
          </w:p>
          <w:p w:rsidR="00CE563A" w:rsidRPr="00D6639B" w:rsidRDefault="00CE563A" w:rsidP="00881624">
            <w:pPr>
              <w:snapToGrid w:val="0"/>
              <w:rPr>
                <w:bCs/>
                <w:iCs/>
              </w:rPr>
            </w:pPr>
          </w:p>
          <w:p w:rsidR="00CE563A" w:rsidRPr="00D6639B" w:rsidRDefault="00CE563A" w:rsidP="00881624">
            <w:pPr>
              <w:snapToGrid w:val="0"/>
              <w:rPr>
                <w:bCs/>
                <w:iCs/>
              </w:rPr>
            </w:pPr>
          </w:p>
          <w:p w:rsidR="00CE563A" w:rsidRPr="00D6639B" w:rsidRDefault="00CE563A" w:rsidP="00881624">
            <w:pPr>
              <w:snapToGrid w:val="0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451DC5">
            <w:pPr>
              <w:jc w:val="both"/>
            </w:pPr>
            <w:r w:rsidRPr="00D6639B">
              <w:t xml:space="preserve">Работа над ошибками. Свойства функций: область определения, множество значений, </w:t>
            </w:r>
          </w:p>
          <w:p w:rsidR="00CE563A" w:rsidRPr="00D6639B" w:rsidRDefault="00CE563A" w:rsidP="00451DC5">
            <w:pPr>
              <w:snapToGrid w:val="0"/>
            </w:pPr>
            <w:r w:rsidRPr="00D6639B">
              <w:t>Функции.</w:t>
            </w:r>
          </w:p>
        </w:tc>
        <w:tc>
          <w:tcPr>
            <w:tcW w:w="7096" w:type="dxa"/>
          </w:tcPr>
          <w:p w:rsidR="00CE563A" w:rsidRPr="00D6639B" w:rsidRDefault="00CE563A" w:rsidP="00B40017">
            <w:r w:rsidRPr="00D6639B">
              <w:rPr>
                <w:bCs/>
                <w:color w:val="000000"/>
                <w:lang w:eastAsia="en-US"/>
              </w:rPr>
              <w:t xml:space="preserve">Использовать </w:t>
            </w:r>
            <w:r w:rsidRPr="00D6639B">
              <w:rPr>
                <w:color w:val="000000"/>
                <w:lang w:eastAsia="en-US"/>
              </w:rPr>
              <w:t>функциональную символику для запи</w:t>
            </w:r>
            <w:r w:rsidRPr="00D6639B">
              <w:rPr>
                <w:color w:val="000000"/>
                <w:lang w:eastAsia="en-US"/>
              </w:rPr>
              <w:softHyphen/>
              <w:t>си разнообразных фактов, связанных с рассматриваемы</w:t>
            </w:r>
            <w:r w:rsidRPr="00D6639B">
              <w:rPr>
                <w:color w:val="000000"/>
                <w:lang w:eastAsia="en-US"/>
              </w:rPr>
              <w:softHyphen/>
              <w:t xml:space="preserve">ми функциями, обогащая опыт выполнения </w:t>
            </w:r>
            <w:proofErr w:type="spellStart"/>
            <w:r w:rsidRPr="00D6639B">
              <w:rPr>
                <w:color w:val="000000"/>
                <w:lang w:eastAsia="en-US"/>
              </w:rPr>
              <w:t>знаковосимволических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 </w:t>
            </w:r>
            <w:proofErr w:type="spellStart"/>
            <w:r w:rsidRPr="00D6639B">
              <w:rPr>
                <w:color w:val="000000"/>
                <w:lang w:eastAsia="en-US"/>
              </w:rPr>
              <w:t>действий</w:t>
            </w:r>
            <w:proofErr w:type="gramStart"/>
            <w:r w:rsidRPr="00D6639B">
              <w:rPr>
                <w:color w:val="000000"/>
                <w:lang w:eastAsia="en-US"/>
              </w:rPr>
              <w:t>.</w:t>
            </w:r>
            <w:r w:rsidRPr="00D6639B">
              <w:t>Ф</w:t>
            </w:r>
            <w:proofErr w:type="gramEnd"/>
            <w:r w:rsidRPr="00D6639B">
              <w:t>ормирование</w:t>
            </w:r>
            <w:proofErr w:type="spellEnd"/>
            <w:r w:rsidRPr="00D6639B">
              <w:t xml:space="preserve"> у учащихся умений построения и реализации новых </w:t>
            </w:r>
            <w:proofErr w:type="spellStart"/>
            <w:r w:rsidRPr="00D6639B">
              <w:t>знаний,построение</w:t>
            </w:r>
            <w:proofErr w:type="spellEnd"/>
            <w:r w:rsidRPr="00D6639B">
              <w:t xml:space="preserve"> алгоритма действий, выполнение практических заданий.</w:t>
            </w:r>
          </w:p>
        </w:tc>
        <w:tc>
          <w:tcPr>
            <w:tcW w:w="992" w:type="dxa"/>
          </w:tcPr>
          <w:p w:rsidR="00CE563A" w:rsidRPr="00D6639B" w:rsidRDefault="00CE563A" w:rsidP="00881624">
            <w:pPr>
              <w:jc w:val="center"/>
            </w:pPr>
            <w:r w:rsidRPr="00D6639B">
              <w:t>18.09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39"/>
        </w:trPr>
        <w:tc>
          <w:tcPr>
            <w:tcW w:w="601" w:type="dxa"/>
            <w:shd w:val="clear" w:color="auto" w:fill="auto"/>
          </w:tcPr>
          <w:p w:rsidR="00CE563A" w:rsidRPr="00D6639B" w:rsidRDefault="00CE563A" w:rsidP="00881624">
            <w:pPr>
              <w:snapToGrid w:val="0"/>
            </w:pPr>
            <w:r w:rsidRPr="00D6639B">
              <w:t>9</w:t>
            </w:r>
          </w:p>
          <w:p w:rsidR="00CE563A" w:rsidRPr="00D6639B" w:rsidRDefault="00CE563A" w:rsidP="00881624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81624">
            <w:pPr>
              <w:snapToGrid w:val="0"/>
            </w:pPr>
            <w:r w:rsidRPr="00D6639B">
              <w:t>Свойства функций. Представление об асимптотах</w:t>
            </w:r>
          </w:p>
        </w:tc>
        <w:tc>
          <w:tcPr>
            <w:tcW w:w="7096" w:type="dxa"/>
          </w:tcPr>
          <w:p w:rsidR="00CE563A" w:rsidRPr="00D6639B" w:rsidRDefault="00CE563A" w:rsidP="005E0E2E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>речевые конструкции с использованием функциональной терминологии. Умение контролировать процесс и результат учебной деятельности.</w:t>
            </w:r>
          </w:p>
        </w:tc>
        <w:tc>
          <w:tcPr>
            <w:tcW w:w="992" w:type="dxa"/>
          </w:tcPr>
          <w:p w:rsidR="00CE563A" w:rsidRPr="00D6639B" w:rsidRDefault="00CE563A" w:rsidP="00185358">
            <w:pPr>
              <w:jc w:val="center"/>
            </w:pPr>
            <w:r w:rsidRPr="00D6639B">
              <w:t>21.09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0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Свойства </w:t>
            </w:r>
            <w:proofErr w:type="spellStart"/>
            <w:r w:rsidRPr="00D6639B">
              <w:t>функций</w:t>
            </w:r>
            <w:proofErr w:type="gramStart"/>
            <w:r w:rsidRPr="00D6639B">
              <w:t>:н</w:t>
            </w:r>
            <w:proofErr w:type="gramEnd"/>
            <w:r w:rsidRPr="00D6639B">
              <w:t>ули</w:t>
            </w:r>
            <w:proofErr w:type="spellEnd"/>
            <w:r w:rsidRPr="00D6639B">
              <w:t xml:space="preserve">, промежутки </w:t>
            </w:r>
            <w:proofErr w:type="spellStart"/>
            <w:r w:rsidRPr="00D6639B">
              <w:t>знакопостоянства,чётность</w:t>
            </w:r>
            <w:proofErr w:type="spellEnd"/>
            <w:r w:rsidRPr="00D6639B">
              <w:t>/</w:t>
            </w:r>
            <w:proofErr w:type="spellStart"/>
            <w:r w:rsidRPr="00D6639B">
              <w:t>нечётность,промежутки</w:t>
            </w:r>
            <w:proofErr w:type="spellEnd"/>
            <w:r w:rsidRPr="00D6639B">
              <w:t xml:space="preserve"> возрастания и убывания, </w:t>
            </w:r>
          </w:p>
          <w:p w:rsidR="00CE563A" w:rsidRPr="00D6639B" w:rsidRDefault="00CE563A" w:rsidP="00CE563A">
            <w:pPr>
              <w:jc w:val="both"/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виды изучаемых функций. </w:t>
            </w:r>
            <w:r w:rsidRPr="00D6639B">
              <w:t xml:space="preserve">Формирование у учащихся способности к рефлексивной </w:t>
            </w:r>
            <w:proofErr w:type="spellStart"/>
            <w:r w:rsidRPr="00D6639B">
              <w:t>деятельности</w:t>
            </w:r>
            <w:proofErr w:type="gramStart"/>
            <w:r w:rsidRPr="00D6639B">
              <w:t>:с</w:t>
            </w:r>
            <w:proofErr w:type="gramEnd"/>
            <w:r w:rsidRPr="00D6639B">
              <w:t>оставление</w:t>
            </w:r>
            <w:proofErr w:type="spellEnd"/>
            <w:r w:rsidRPr="00D6639B">
              <w:t xml:space="preserve">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23.09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127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11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Свойства функций </w:t>
            </w:r>
            <w:proofErr w:type="gramStart"/>
            <w:r w:rsidRPr="00D6639B">
              <w:t>:н</w:t>
            </w:r>
            <w:proofErr w:type="gramEnd"/>
            <w:r w:rsidRPr="00D6639B">
              <w:t>аибольшее и наименьшее значения. Исследование функции по её графику.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Показывать </w:t>
            </w:r>
            <w:r w:rsidRPr="00D6639B">
              <w:rPr>
                <w:color w:val="000000"/>
                <w:lang w:eastAsia="en-US"/>
              </w:rPr>
              <w:t>схематически положение на координатной плоскости гра</w:t>
            </w:r>
            <w:r w:rsidRPr="00D6639B">
              <w:rPr>
                <w:color w:val="000000"/>
                <w:lang w:eastAsia="en-US"/>
              </w:rPr>
              <w:softHyphen/>
              <w:t xml:space="preserve">фиков функций вида </w:t>
            </w:r>
            <w:r w:rsidRPr="00D6639B">
              <w:rPr>
                <w:iCs/>
                <w:color w:val="000000"/>
                <w:lang w:eastAsia="en-US"/>
              </w:rPr>
              <w:t xml:space="preserve">у = </w:t>
            </w:r>
            <w:proofErr w:type="spellStart"/>
            <w:r w:rsidRPr="00D6639B">
              <w:rPr>
                <w:iCs/>
                <w:color w:val="000000"/>
                <w:lang w:eastAsia="en-US"/>
              </w:rPr>
              <w:t>кх</w:t>
            </w:r>
            <w:proofErr w:type="spellEnd"/>
            <w:r w:rsidRPr="00D6639B">
              <w:rPr>
                <w:iCs/>
                <w:color w:val="000000"/>
                <w:lang w:eastAsia="en-US"/>
              </w:rPr>
              <w:t xml:space="preserve">, у = </w:t>
            </w:r>
            <w:proofErr w:type="spellStart"/>
            <w:r w:rsidRPr="00D6639B">
              <w:rPr>
                <w:iCs/>
                <w:color w:val="000000"/>
                <w:lang w:eastAsia="en-US"/>
              </w:rPr>
              <w:t>кх</w:t>
            </w:r>
            <w:proofErr w:type="spellEnd"/>
            <w:r w:rsidRPr="00D6639B">
              <w:rPr>
                <w:iCs/>
                <w:color w:val="000000"/>
                <w:lang w:eastAsia="en-US"/>
              </w:rPr>
              <w:t xml:space="preserve"> +</w:t>
            </w:r>
            <w:r w:rsidRPr="00D6639B">
              <w:rPr>
                <w:iCs/>
                <w:color w:val="000000"/>
                <w:lang w:val="en-US" w:eastAsia="en-US"/>
              </w:rPr>
              <w:t>b</w:t>
            </w:r>
            <w:r w:rsidRPr="00D6639B">
              <w:rPr>
                <w:iCs/>
                <w:color w:val="000000"/>
                <w:lang w:eastAsia="en-US"/>
              </w:rPr>
              <w:t xml:space="preserve">,  у = </w:t>
            </w:r>
            <m:oMath>
              <m:f>
                <m:fPr>
                  <m:ctrlPr>
                    <w:rPr>
                      <w:rFonts w:ascii="Cambria Math" w:hAnsi="Cambria Math"/>
                      <w:iCs/>
                      <w:color w:val="000000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US"/>
                    </w:rPr>
                    <m:t>k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US"/>
                    </w:rPr>
                    <m:t>x</m:t>
                  </m:r>
                </m:den>
              </m:f>
            </m:oMath>
            <w:r w:rsidRPr="00D6639B">
              <w:rPr>
                <w:color w:val="000000"/>
                <w:lang w:eastAsia="en-US"/>
              </w:rPr>
              <w:t xml:space="preserve">,  </w:t>
            </w:r>
            <w:r w:rsidRPr="00D6639B">
              <w:rPr>
                <w:iCs/>
                <w:color w:val="000000"/>
                <w:lang w:eastAsia="en-US"/>
              </w:rPr>
              <w:t>у = ах</w:t>
            </w:r>
            <w:proofErr w:type="gramStart"/>
            <w:r w:rsidRPr="00D6639B">
              <w:rPr>
                <w:iCs/>
                <w:color w:val="000000"/>
                <w:vertAlign w:val="superscript"/>
                <w:lang w:eastAsia="en-US"/>
              </w:rPr>
              <w:t>2</w:t>
            </w:r>
            <w:proofErr w:type="gramEnd"/>
            <w:r w:rsidRPr="00D6639B">
              <w:rPr>
                <w:iCs/>
                <w:color w:val="000000"/>
                <w:lang w:eastAsia="en-US"/>
              </w:rPr>
              <w:t xml:space="preserve">,у </w:t>
            </w:r>
            <w:r w:rsidRPr="00D6639B">
              <w:rPr>
                <w:color w:val="000000"/>
                <w:lang w:eastAsia="en-US"/>
              </w:rPr>
              <w:t xml:space="preserve">= </w:t>
            </w:r>
            <w:r w:rsidRPr="00D6639B">
              <w:rPr>
                <w:iCs/>
                <w:color w:val="000000"/>
                <w:lang w:eastAsia="en-US"/>
              </w:rPr>
              <w:t>ах</w:t>
            </w:r>
            <w:r w:rsidRPr="00D6639B">
              <w:rPr>
                <w:iCs/>
                <w:color w:val="000000"/>
                <w:vertAlign w:val="superscript"/>
                <w:lang w:eastAsia="en-US"/>
              </w:rPr>
              <w:t>2</w:t>
            </w:r>
            <w:r w:rsidRPr="00D6639B">
              <w:rPr>
                <w:iCs/>
                <w:color w:val="000000"/>
                <w:lang w:eastAsia="en-US"/>
              </w:rPr>
              <w:t xml:space="preserve"> + с, у = ах</w:t>
            </w:r>
            <w:r w:rsidRPr="00D6639B">
              <w:rPr>
                <w:iCs/>
                <w:color w:val="000000"/>
                <w:vertAlign w:val="superscript"/>
                <w:lang w:eastAsia="en-US"/>
              </w:rPr>
              <w:t>2</w:t>
            </w:r>
            <w:r w:rsidRPr="00D6639B">
              <w:rPr>
                <w:iCs/>
                <w:color w:val="000000"/>
                <w:lang w:eastAsia="en-US"/>
              </w:rPr>
              <w:t xml:space="preserve"> + </w:t>
            </w:r>
            <w:r w:rsidRPr="00D6639B">
              <w:rPr>
                <w:iCs/>
                <w:color w:val="000000"/>
                <w:lang w:val="en-US" w:eastAsia="en-US"/>
              </w:rPr>
              <w:t>b</w:t>
            </w:r>
            <w:proofErr w:type="spellStart"/>
            <w:r w:rsidRPr="00D6639B">
              <w:rPr>
                <w:iCs/>
                <w:color w:val="000000"/>
                <w:lang w:eastAsia="en-US"/>
              </w:rPr>
              <w:t>х</w:t>
            </w:r>
            <w:proofErr w:type="spellEnd"/>
            <w:r w:rsidRPr="00D6639B">
              <w:rPr>
                <w:iCs/>
                <w:color w:val="000000"/>
                <w:lang w:eastAsia="en-US"/>
              </w:rPr>
              <w:t xml:space="preserve"> + с  </w:t>
            </w:r>
            <w:r w:rsidRPr="00D6639B">
              <w:rPr>
                <w:color w:val="000000"/>
                <w:lang w:eastAsia="en-US"/>
              </w:rPr>
              <w:t>в зависимости от значений коэффициентов, входящих в формулы. Понимание сущности алгоритмических предписаний.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25.09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60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12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Непрерывность функции. </w:t>
            </w:r>
            <w:proofErr w:type="spellStart"/>
            <w:r w:rsidRPr="00D6639B">
              <w:t>Кусочно</w:t>
            </w:r>
            <w:proofErr w:type="spellEnd"/>
            <w:r w:rsidRPr="00D6639B">
              <w:t xml:space="preserve"> заданные функции.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proofErr w:type="spellStart"/>
            <w:r w:rsidRPr="00D6639B">
              <w:rPr>
                <w:color w:val="000000"/>
                <w:lang w:eastAsia="en-US"/>
              </w:rPr>
              <w:t>ихсвойства</w:t>
            </w:r>
            <w:proofErr w:type="spellEnd"/>
            <w:r w:rsidRPr="00D6639B">
              <w:rPr>
                <w:color w:val="000000"/>
                <w:lang w:eastAsia="en-US"/>
              </w:rPr>
              <w:t>. Умение ясно точно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28.09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127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13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Квадратный трёхчлен и его корни</w:t>
            </w:r>
          </w:p>
          <w:p w:rsidR="00CE563A" w:rsidRPr="00D6639B" w:rsidRDefault="00CE563A" w:rsidP="00734E7D">
            <w:pPr>
              <w:snapToGrid w:val="0"/>
            </w:pPr>
            <w:r w:rsidRPr="00D6639B">
              <w:t xml:space="preserve">Разложение многочлена на множители: вынесение общего множителя за скобки, группировка, применение формул сокращённого умножения. 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квадратный трехчлен,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выяснять </w:t>
            </w:r>
            <w:r w:rsidRPr="00D6639B">
              <w:rPr>
                <w:color w:val="000000"/>
                <w:lang w:eastAsia="en-US"/>
              </w:rPr>
              <w:t>возмож</w:t>
            </w:r>
            <w:r w:rsidRPr="00D6639B">
              <w:rPr>
                <w:color w:val="000000"/>
                <w:lang w:eastAsia="en-US"/>
              </w:rPr>
              <w:softHyphen/>
              <w:t xml:space="preserve">ность разложения на множители,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представлять </w:t>
            </w:r>
            <w:r w:rsidRPr="00D6639B">
              <w:rPr>
                <w:color w:val="000000"/>
                <w:lang w:eastAsia="en-US"/>
              </w:rPr>
              <w:t>квадрат</w:t>
            </w:r>
            <w:r w:rsidRPr="00D6639B">
              <w:rPr>
                <w:color w:val="000000"/>
                <w:lang w:eastAsia="en-US"/>
              </w:rPr>
              <w:softHyphen/>
              <w:t xml:space="preserve">ный трехчлен в виде произведения линейных множителей.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D6639B">
              <w:rPr>
                <w:color w:val="000000"/>
                <w:lang w:eastAsia="en-US"/>
              </w:rPr>
              <w:t>различные формы самоконтроля при вы</w:t>
            </w:r>
            <w:r w:rsidRPr="00D6639B">
              <w:rPr>
                <w:color w:val="000000"/>
                <w:lang w:eastAsia="en-US"/>
              </w:rPr>
              <w:softHyphen/>
              <w:t>полнении преобразований.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30.09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14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Разложение квадратного трёхчлена на множители. 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snapToGrid w:val="0"/>
              <w:jc w:val="both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Представлять </w:t>
            </w:r>
            <w:r w:rsidRPr="00D6639B">
              <w:rPr>
                <w:color w:val="000000"/>
                <w:lang w:eastAsia="en-US"/>
              </w:rPr>
              <w:t>квадрат</w:t>
            </w:r>
            <w:r w:rsidRPr="00D6639B">
              <w:rPr>
                <w:color w:val="000000"/>
                <w:lang w:eastAsia="en-US"/>
              </w:rPr>
              <w:softHyphen/>
              <w:t xml:space="preserve">ный трехчлен в виде произведения линейных множителей. </w:t>
            </w:r>
            <w:proofErr w:type="spellStart"/>
            <w:r w:rsidRPr="00D6639B">
              <w:rPr>
                <w:color w:val="000000"/>
                <w:lang w:eastAsia="en-US"/>
              </w:rPr>
              <w:t>Креативность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 мышления, активность при решении математических задач.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CE563A">
            <w:pPr>
              <w:snapToGrid w:val="0"/>
            </w:pPr>
            <w:r w:rsidRPr="00D6639B">
              <w:t>Разложение квадратного трёхчлена на множители. Применение формул сокращённого умножения.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Представлять </w:t>
            </w:r>
            <w:r w:rsidRPr="00D6639B">
              <w:rPr>
                <w:color w:val="000000"/>
                <w:lang w:eastAsia="en-US"/>
              </w:rPr>
              <w:t>квадрат</w:t>
            </w:r>
            <w:r w:rsidRPr="00D6639B">
              <w:rPr>
                <w:color w:val="000000"/>
                <w:lang w:eastAsia="en-US"/>
              </w:rPr>
              <w:softHyphen/>
              <w:t xml:space="preserve">ный трехчлен в виде произведения линейных множителей. </w:t>
            </w:r>
            <w:r w:rsidRPr="00D6639B">
              <w:t xml:space="preserve">Формирование навыков самоанализа и самоконтроля 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5.10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6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Контрольная работа по теме «Свойства функции. Квадратный трёхчлен»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7.10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pStyle w:val="aa"/>
            </w:pPr>
            <w:r w:rsidRPr="00D6639B">
              <w:t xml:space="preserve">Свойства и график квадратичной функции (парабола). Построение графика квадратичной функции по </w:t>
            </w:r>
            <w:proofErr w:type="spellStart"/>
            <w:r w:rsidRPr="00D6639B">
              <w:t>точкам</w:t>
            </w:r>
            <w:proofErr w:type="gramStart"/>
            <w:r w:rsidRPr="00D6639B">
              <w:t>.п</w:t>
            </w:r>
            <w:proofErr w:type="gramEnd"/>
            <w:r w:rsidRPr="00D6639B">
              <w:t>ромежутков</w:t>
            </w:r>
            <w:proofErr w:type="spellEnd"/>
            <w:r w:rsidRPr="00D6639B">
              <w:t xml:space="preserve"> 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t xml:space="preserve">Строить по точкам графики функции. Составлять таблицы значений функции. Формирование у учащихся </w:t>
            </w:r>
            <w:proofErr w:type="spellStart"/>
            <w:r w:rsidRPr="00D6639B">
              <w:t>деятельностных</w:t>
            </w:r>
            <w:proofErr w:type="spellEnd"/>
            <w:r w:rsidRPr="00D6639B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9.10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38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pStyle w:val="aa"/>
            </w:pPr>
            <w:r w:rsidRPr="00D6639B">
              <w:t>Нахождение нулей квадратичной функции, множества значений,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Использовать функциональную символику для записи разнообразных фактов связанных с рассматриваемыми функциями.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12.10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38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pStyle w:val="aa"/>
            </w:pPr>
            <w:r w:rsidRPr="00D6639B">
              <w:t xml:space="preserve">Нахождение </w:t>
            </w:r>
            <w:proofErr w:type="spellStart"/>
            <w:r w:rsidRPr="00D6639B">
              <w:t>знакопостоянства</w:t>
            </w:r>
            <w:proofErr w:type="spellEnd"/>
            <w:r w:rsidRPr="00D6639B">
              <w:t>, промежутков монотонности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Использовать функциональную символику для записи разнообразных фактов связанных с рассматриваемыми функциями.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14.10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93"/>
        </w:trPr>
        <w:tc>
          <w:tcPr>
            <w:tcW w:w="601" w:type="dxa"/>
            <w:shd w:val="clear" w:color="auto" w:fill="auto"/>
          </w:tcPr>
          <w:p w:rsidR="00CE563A" w:rsidRPr="00D6639B" w:rsidRDefault="000D19A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</w:t>
            </w:r>
            <w:r w:rsidR="00CE563A" w:rsidRPr="00D6639B">
              <w:rPr>
                <w:bCs/>
                <w:iCs/>
              </w:rPr>
              <w:t>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vertAlign w:val="superscript"/>
              </w:rPr>
            </w:pPr>
            <w:r w:rsidRPr="00D6639B">
              <w:t xml:space="preserve">Графики функций </w:t>
            </w:r>
            <w:r w:rsidRPr="00D6639B">
              <w:rPr>
                <w:b/>
              </w:rPr>
              <w:t>у=ах</w:t>
            </w:r>
            <w:proofErr w:type="gramStart"/>
            <w:r w:rsidRPr="00D6639B">
              <w:rPr>
                <w:b/>
                <w:vertAlign w:val="superscript"/>
              </w:rPr>
              <w:t>2</w:t>
            </w:r>
            <w:proofErr w:type="gramEnd"/>
            <w:r w:rsidRPr="00D6639B">
              <w:rPr>
                <w:b/>
              </w:rPr>
              <w:t>+</w:t>
            </w:r>
            <w:r w:rsidRPr="00D6639B">
              <w:rPr>
                <w:b/>
                <w:lang w:val="en-US"/>
              </w:rPr>
              <w:t>n</w:t>
            </w:r>
            <w:r w:rsidRPr="00D6639B">
              <w:rPr>
                <w:b/>
              </w:rPr>
              <w:t>,</w:t>
            </w:r>
          </w:p>
          <w:p w:rsidR="00CE563A" w:rsidRPr="00D6639B" w:rsidRDefault="00CE563A" w:rsidP="00734E7D">
            <w:pPr>
              <w:snapToGrid w:val="0"/>
              <w:rPr>
                <w:vertAlign w:val="superscript"/>
              </w:rPr>
            </w:pP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proofErr w:type="spellStart"/>
            <w:r w:rsidRPr="00D6639B">
              <w:rPr>
                <w:color w:val="000000"/>
                <w:lang w:eastAsia="en-US"/>
              </w:rPr>
              <w:t>ихсвойства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. </w:t>
            </w:r>
            <w:r w:rsidRPr="00D6639B">
              <w:t xml:space="preserve">Формирование у учащихся </w:t>
            </w:r>
            <w:proofErr w:type="spellStart"/>
            <w:r w:rsidRPr="00D6639B">
              <w:t>деятельностных</w:t>
            </w:r>
            <w:proofErr w:type="spellEnd"/>
            <w:r w:rsidRPr="00D6639B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16.10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61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 Графики функций </w:t>
            </w:r>
            <w:proofErr w:type="spellStart"/>
            <w:proofErr w:type="gramStart"/>
            <w:r w:rsidRPr="00D6639B">
              <w:t>у</w:t>
            </w:r>
            <w:proofErr w:type="gramEnd"/>
            <w:r w:rsidRPr="00D6639B">
              <w:t>=а</w:t>
            </w:r>
            <w:proofErr w:type="spellEnd"/>
            <w:r w:rsidRPr="00D6639B">
              <w:t>(</w:t>
            </w:r>
            <w:r w:rsidRPr="00D6639B">
              <w:rPr>
                <w:lang w:val="en-US"/>
              </w:rPr>
              <w:t>x</w:t>
            </w:r>
            <w:r w:rsidRPr="00D6639B">
              <w:t xml:space="preserve"> – </w:t>
            </w:r>
            <w:r w:rsidRPr="00D6639B">
              <w:rPr>
                <w:lang w:val="en-US"/>
              </w:rPr>
              <w:t>m</w:t>
            </w:r>
            <w:r w:rsidRPr="00D6639B">
              <w:t>)</w:t>
            </w:r>
            <w:r w:rsidRPr="00D6639B">
              <w:rPr>
                <w:vertAlign w:val="superscript"/>
              </w:rPr>
              <w:t>2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proofErr w:type="spellStart"/>
            <w:r w:rsidRPr="00D6639B">
              <w:rPr>
                <w:color w:val="000000"/>
                <w:lang w:eastAsia="en-US"/>
              </w:rPr>
              <w:t>ихсвойства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. </w:t>
            </w:r>
            <w:r w:rsidRPr="00D6639B">
              <w:t>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19.10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5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22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Закрепление умения построения графиков функции</w:t>
            </w:r>
            <w:r w:rsidRPr="00D6639B">
              <w:rPr>
                <w:b/>
              </w:rPr>
              <w:t>у=ах</w:t>
            </w:r>
            <w:proofErr w:type="gramStart"/>
            <w:r w:rsidRPr="00D6639B">
              <w:rPr>
                <w:b/>
                <w:vertAlign w:val="superscript"/>
              </w:rPr>
              <w:t>2</w:t>
            </w:r>
            <w:proofErr w:type="gramEnd"/>
            <w:r w:rsidRPr="00D6639B">
              <w:rPr>
                <w:b/>
              </w:rPr>
              <w:t>+</w:t>
            </w:r>
            <w:r w:rsidRPr="00D6639B">
              <w:rPr>
                <w:b/>
                <w:lang w:val="en-US"/>
              </w:rPr>
              <w:t>n</w:t>
            </w:r>
            <w:r w:rsidRPr="00D6639B">
              <w:rPr>
                <w:b/>
              </w:rPr>
              <w:t>,</w:t>
            </w:r>
            <w:r w:rsidRPr="00D6639B">
              <w:t xml:space="preserve"> </w:t>
            </w:r>
            <w:proofErr w:type="spellStart"/>
            <w:r w:rsidRPr="00D6639B">
              <w:t>у=а</w:t>
            </w:r>
            <w:proofErr w:type="spellEnd"/>
            <w:r w:rsidRPr="00D6639B">
              <w:t>(</w:t>
            </w:r>
            <w:r w:rsidRPr="00D6639B">
              <w:rPr>
                <w:lang w:val="en-US"/>
              </w:rPr>
              <w:t>x</w:t>
            </w:r>
            <w:r w:rsidRPr="00D6639B">
              <w:t xml:space="preserve"> – </w:t>
            </w:r>
            <w:r w:rsidRPr="00D6639B">
              <w:rPr>
                <w:lang w:val="en-US"/>
              </w:rPr>
              <w:t>m</w:t>
            </w:r>
            <w:r w:rsidRPr="00D6639B">
              <w:t>)</w:t>
            </w:r>
            <w:r w:rsidRPr="00D6639B">
              <w:rPr>
                <w:vertAlign w:val="superscript"/>
              </w:rPr>
              <w:t>2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proofErr w:type="spellStart"/>
            <w:r w:rsidRPr="00D6639B">
              <w:rPr>
                <w:color w:val="000000"/>
                <w:lang w:eastAsia="en-US"/>
              </w:rPr>
              <w:t>ихсвойства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. </w:t>
            </w:r>
            <w:r w:rsidRPr="00D6639B">
              <w:t>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21.10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83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23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jc w:val="both"/>
            </w:pPr>
            <w:r w:rsidRPr="00D6639B">
              <w:t xml:space="preserve">Функция </w:t>
            </w:r>
            <w:proofErr w:type="spellStart"/>
            <w:r w:rsidRPr="00D6639B">
              <w:t>у=х</w:t>
            </w:r>
            <w:proofErr w:type="spellEnd"/>
            <w:proofErr w:type="gramStart"/>
            <w:r w:rsidRPr="00D6639B">
              <w:rPr>
                <w:vertAlign w:val="superscript"/>
                <w:lang w:val="en-US"/>
              </w:rPr>
              <w:t>n</w:t>
            </w:r>
            <w:proofErr w:type="gramEnd"/>
            <w:r w:rsidRPr="00D6639B">
              <w:t xml:space="preserve"> Преобразование графика функции </w:t>
            </w:r>
            <w:r w:rsidRPr="00D6639B">
              <w:rPr>
                <w:position w:val="-10"/>
              </w:rPr>
              <w:object w:dxaOrig="920" w:dyaOrig="320">
                <v:shape id="_x0000_i1049" type="#_x0000_t75" style="width:46.95pt;height:15.65pt" o:ole="">
                  <v:imagedata r:id="rId35" o:title=""/>
                </v:shape>
                <o:OLEObject Type="Embed" ProgID="Equation.DSMT4" ShapeID="_x0000_i1049" DrawAspect="Content" ObjectID="_1630151508" r:id="rId42"/>
              </w:object>
            </w:r>
            <w:r w:rsidRPr="00D6639B">
              <w:t xml:space="preserve"> для построения графиков функций вида </w:t>
            </w:r>
            <w:r w:rsidRPr="00D6639B">
              <w:rPr>
                <w:position w:val="-12"/>
              </w:rPr>
              <w:object w:dxaOrig="1780" w:dyaOrig="380">
                <v:shape id="_x0000_i1050" type="#_x0000_t75" style="width:89.55pt;height:18.15pt" o:ole="">
                  <v:imagedata r:id="rId17" o:title=""/>
                </v:shape>
                <o:OLEObject Type="Embed" ProgID="Equation.DSMT4" ShapeID="_x0000_i1050" DrawAspect="Content" ObjectID="_1630151509" r:id="rId43"/>
              </w:object>
            </w:r>
            <w:r w:rsidRPr="00D6639B">
              <w:t>.</w:t>
            </w:r>
          </w:p>
          <w:p w:rsidR="00CE563A" w:rsidRPr="00D6639B" w:rsidRDefault="00CE563A" w:rsidP="00734E7D">
            <w:pPr>
              <w:jc w:val="both"/>
            </w:pPr>
            <w:r w:rsidRPr="00D6639B">
              <w:t xml:space="preserve">Графики функций </w:t>
            </w:r>
            <w:r w:rsidRPr="00D6639B">
              <w:rPr>
                <w:position w:val="-24"/>
              </w:rPr>
              <w:object w:dxaOrig="1300" w:dyaOrig="620">
                <v:shape id="_x0000_i1051" type="#_x0000_t75" style="width:63.85pt;height:30.7pt" o:ole="">
                  <v:imagedata r:id="rId8" o:title=""/>
                </v:shape>
                <o:OLEObject Type="Embed" ProgID="Equation.DSMT4" ShapeID="_x0000_i1051" DrawAspect="Content" ObjectID="_1630151510" r:id="rId44"/>
              </w:object>
            </w:r>
            <w:r w:rsidRPr="00D6639B">
              <w:t xml:space="preserve">, </w:t>
            </w:r>
            <w:r w:rsidRPr="00D6639B">
              <w:rPr>
                <w:position w:val="-10"/>
              </w:rPr>
              <w:object w:dxaOrig="760" w:dyaOrig="380">
                <v:shape id="_x0000_i1052" type="#_x0000_t75" style="width:39.45pt;height:18.15pt" o:ole="">
                  <v:imagedata r:id="rId10" o:title=""/>
                </v:shape>
                <o:OLEObject Type="Embed" ProgID="Equation.DSMT4" ShapeID="_x0000_i1052" DrawAspect="Content" ObjectID="_1630151511" r:id="rId45"/>
              </w:object>
            </w:r>
            <w:r w:rsidR="007E1610" w:rsidRPr="00D6639B">
              <w:fldChar w:fldCharType="begin"/>
            </w:r>
            <w:r w:rsidRPr="00D6639B">
              <w:instrText xml:space="preserve"> QUOTE  </w:instrText>
            </w:r>
            <w:r w:rsidR="007E1610" w:rsidRPr="00D6639B">
              <w:fldChar w:fldCharType="end"/>
            </w:r>
            <w:r w:rsidRPr="00D6639B">
              <w:t>,</w:t>
            </w:r>
            <w:r w:rsidRPr="00D6639B">
              <w:rPr>
                <w:bCs/>
                <w:position w:val="-10"/>
              </w:rPr>
              <w:object w:dxaOrig="760" w:dyaOrig="380">
                <v:shape id="_x0000_i1053" type="#_x0000_t75" style="width:38.2pt;height:18.15pt" o:ole="">
                  <v:imagedata r:id="rId12" o:title=""/>
                </v:shape>
                <o:OLEObject Type="Embed" ProgID="Equation.DSMT4" ShapeID="_x0000_i1053" DrawAspect="Content" ObjectID="_1630151512" r:id="rId46"/>
              </w:object>
            </w:r>
            <w:fldSimple w:instr="">
              <w:r w:rsidRPr="00D6639B">
                <w:rPr>
                  <w:noProof/>
                  <w:position w:val="-10"/>
                  <w:lang w:eastAsia="ru-RU"/>
                </w:rPr>
                <w:drawing>
                  <wp:inline distT="0" distB="0" distL="0" distR="0">
                    <wp:extent cx="474345" cy="241300"/>
                    <wp:effectExtent l="19050" t="0" r="1905" b="0"/>
                    <wp:docPr id="7" name="Рисунок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4345" cy="241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D6639B">
              <w:rPr>
                <w:bCs/>
              </w:rPr>
              <w:t xml:space="preserve">, </w:t>
            </w:r>
            <w:r w:rsidRPr="00D6639B">
              <w:rPr>
                <w:bCs/>
                <w:position w:val="-12"/>
              </w:rPr>
              <w:object w:dxaOrig="660" w:dyaOrig="380">
                <v:shape id="_x0000_i1054" type="#_x0000_t75" style="width:31.95pt;height:18.15pt" o:ole="">
                  <v:imagedata r:id="rId15" o:title=""/>
                </v:shape>
                <o:OLEObject Type="Embed" ProgID="Equation.DSMT4" ShapeID="_x0000_i1054" DrawAspect="Content" ObjectID="_1630151513" r:id="rId47"/>
              </w:object>
            </w:r>
            <w:r w:rsidRPr="00D6639B">
              <w:rPr>
                <w:bCs/>
              </w:rPr>
              <w:t xml:space="preserve">. </w:t>
            </w:r>
          </w:p>
          <w:p w:rsidR="00CE563A" w:rsidRPr="00D6639B" w:rsidRDefault="00CE563A" w:rsidP="00734E7D">
            <w:pPr>
              <w:snapToGrid w:val="0"/>
              <w:rPr>
                <w:vertAlign w:val="superscript"/>
              </w:rPr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proofErr w:type="spellStart"/>
            <w:r w:rsidRPr="00D6639B">
              <w:rPr>
                <w:color w:val="000000"/>
                <w:lang w:eastAsia="en-US"/>
              </w:rPr>
              <w:t>ихсвойства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. </w:t>
            </w:r>
            <w:r w:rsidRPr="00D6639B">
              <w:t xml:space="preserve">Формирование у учащихся способности к рефлексивной </w:t>
            </w:r>
            <w:proofErr w:type="spellStart"/>
            <w:r w:rsidRPr="00D6639B">
              <w:t>деятельности</w:t>
            </w:r>
            <w:proofErr w:type="gramStart"/>
            <w:r w:rsidRPr="00D6639B">
              <w:t>:с</w:t>
            </w:r>
            <w:proofErr w:type="gramEnd"/>
            <w:r w:rsidRPr="00D6639B">
              <w:t>оставление</w:t>
            </w:r>
            <w:proofErr w:type="spellEnd"/>
            <w:r w:rsidRPr="00D6639B">
              <w:t xml:space="preserve">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23.10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24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jc w:val="both"/>
            </w:pPr>
            <w:r w:rsidRPr="00D6639B">
              <w:t xml:space="preserve">Решение простейших дробно-линейных уравнений. Решение дробно-рациональных уравнений. </w:t>
            </w:r>
          </w:p>
          <w:p w:rsidR="00CE563A" w:rsidRPr="00D6639B" w:rsidRDefault="00CE563A" w:rsidP="00734E7D">
            <w:pPr>
              <w:jc w:val="both"/>
            </w:pPr>
            <w:r w:rsidRPr="00D6639B">
              <w:t xml:space="preserve">Методы решения уравнений: методы равносильных преобразований, метод замены переменной, графический метод. 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квадратные и биквадратные уравнения, а также уравнения, сводящиеся к ним. </w:t>
            </w:r>
            <w:proofErr w:type="spellStart"/>
            <w:r w:rsidRPr="00D6639B">
              <w:rPr>
                <w:color w:val="000000"/>
                <w:lang w:eastAsia="en-US"/>
              </w:rPr>
              <w:t>Креативность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 мышления, активность при решении математических задач.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26.10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jc w:val="both"/>
            </w:pPr>
            <w:r w:rsidRPr="00D6639B">
              <w:t>Уравнения вида</w:t>
            </w:r>
            <w:r w:rsidRPr="00D6639B">
              <w:rPr>
                <w:position w:val="-6"/>
              </w:rPr>
              <w:object w:dxaOrig="700" w:dyaOrig="360">
                <v:shape id="_x0000_i1055" type="#_x0000_t75" style="width:35.05pt;height:18.15pt" o:ole="">
                  <v:imagedata r:id="rId33" o:title=""/>
                </v:shape>
                <o:OLEObject Type="Embed" ProgID="Equation.DSMT4" ShapeID="_x0000_i1055" DrawAspect="Content" ObjectID="_1630151514" r:id="rId48"/>
              </w:object>
            </w:r>
            <w:r w:rsidRPr="00D6639B">
              <w:t>. Уравнения в целых числах.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интерпретировать </w:t>
            </w:r>
            <w:proofErr w:type="spellStart"/>
            <w:r w:rsidRPr="00D6639B">
              <w:rPr>
                <w:color w:val="000000"/>
                <w:lang w:eastAsia="en-US"/>
              </w:rPr>
              <w:t>результат</w:t>
            </w:r>
            <w:proofErr w:type="gramStart"/>
            <w:r w:rsidRPr="00D6639B">
              <w:rPr>
                <w:color w:val="000000"/>
                <w:lang w:eastAsia="en-US"/>
              </w:rPr>
              <w:t>.</w:t>
            </w:r>
            <w:r w:rsidRPr="00D6639B">
              <w:t>Ф</w:t>
            </w:r>
            <w:proofErr w:type="gramEnd"/>
            <w:r w:rsidRPr="00D6639B">
              <w:t>ормирование</w:t>
            </w:r>
            <w:proofErr w:type="spellEnd"/>
            <w:r w:rsidRPr="00D6639B">
              <w:t xml:space="preserve"> у учащихся </w:t>
            </w:r>
            <w:proofErr w:type="spellStart"/>
            <w:r w:rsidRPr="00D6639B">
              <w:t>деятельностных</w:t>
            </w:r>
            <w:proofErr w:type="spellEnd"/>
            <w:r w:rsidRPr="00D6639B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28.10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Степень с рациональным показателем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Формулировать и записывать в символической форме свойства степени с целым показателем, применять свойство степени для преобразования выражения.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30.10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Применение свой</w:t>
            </w:r>
            <w:proofErr w:type="gramStart"/>
            <w:r w:rsidRPr="00D6639B">
              <w:t>ств дл</w:t>
            </w:r>
            <w:proofErr w:type="gramEnd"/>
            <w:r w:rsidRPr="00D6639B">
              <w:t>я степени  с рациональным показателем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Вычислять значение выражений, содержащих квадратные корни.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D6639B" w:rsidRDefault="00CE563A" w:rsidP="00932B0F">
            <w:r w:rsidRPr="00D6639B">
              <w:t>9.11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03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Контрольная работа по теме « Функция и свойства степени»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snapToGrid w:val="0"/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11.11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3F36C8">
            <w:pPr>
              <w:snapToGrid w:val="0"/>
            </w:pPr>
            <w:r w:rsidRPr="00D6639B">
              <w:t>Целое уравнение и его корни. Понятие уравнение. Корни уравнения.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квадратные уравнения, це</w:t>
            </w:r>
            <w:r w:rsidRPr="00D6639B">
              <w:rPr>
                <w:color w:val="000000"/>
                <w:lang w:eastAsia="en-US"/>
              </w:rPr>
              <w:softHyphen/>
              <w:t xml:space="preserve">лые и дробные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D6639B"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13.11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977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694EDC">
            <w:pPr>
              <w:snapToGrid w:val="0"/>
            </w:pPr>
            <w:r w:rsidRPr="00D6639B">
              <w:t>Целое уравнение и его корни. Понятие уравнение. Корни уравнения.</w:t>
            </w:r>
          </w:p>
          <w:p w:rsidR="00CE563A" w:rsidRPr="00D6639B" w:rsidRDefault="00CE563A" w:rsidP="00694EDC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  <w:bCs/>
                <w:color w:val="000000"/>
                <w:lang w:eastAsia="en-US"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квадратные уравнения, це</w:t>
            </w:r>
            <w:r w:rsidRPr="00D6639B">
              <w:rPr>
                <w:color w:val="000000"/>
                <w:lang w:eastAsia="en-US"/>
              </w:rPr>
              <w:softHyphen/>
              <w:t xml:space="preserve">лые и дробные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D6639B"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16.11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828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31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Уравнения, приводимые к  </w:t>
            </w:r>
            <w:proofErr w:type="gramStart"/>
            <w:r w:rsidRPr="00D6639B">
              <w:t>квадратным</w:t>
            </w:r>
            <w:proofErr w:type="gramEnd"/>
            <w:r w:rsidRPr="00D6639B">
              <w:t>. Представление о равносильности уравнения.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квадратные уравнения, це</w:t>
            </w:r>
            <w:r w:rsidRPr="00D6639B">
              <w:rPr>
                <w:color w:val="000000"/>
                <w:lang w:eastAsia="en-US"/>
              </w:rPr>
              <w:softHyphen/>
              <w:t xml:space="preserve">лые и дробные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D6639B"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18.11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02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32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Дробные рациональные уравнения. 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дробно-рацио</w:t>
            </w:r>
            <w:r w:rsidRPr="00D6639B">
              <w:rPr>
                <w:color w:val="000000"/>
                <w:lang w:eastAsia="en-US"/>
              </w:rPr>
              <w:softHyphen/>
              <w:t xml:space="preserve">нальные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Исследовать </w:t>
            </w:r>
            <w:r w:rsidRPr="00D6639B">
              <w:rPr>
                <w:color w:val="000000"/>
                <w:lang w:eastAsia="en-US"/>
              </w:rPr>
              <w:t>квадратные уравнения  по дискрими</w:t>
            </w:r>
            <w:r w:rsidRPr="00D6639B">
              <w:rPr>
                <w:color w:val="000000"/>
                <w:lang w:eastAsia="en-US"/>
              </w:rPr>
              <w:softHyphen/>
              <w:t xml:space="preserve">нанту и коэффициентам.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текстовые задачи алгебраическим способом. 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CE563A" w:rsidP="004026EA">
            <w:pPr>
              <w:jc w:val="center"/>
            </w:pPr>
            <w:r w:rsidRPr="00D6639B">
              <w:t>20.11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027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33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Область определения уравнения (Область допустимых значений переменной). 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0A4495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дробно-рацио</w:t>
            </w:r>
            <w:r w:rsidRPr="00D6639B">
              <w:rPr>
                <w:color w:val="000000"/>
                <w:lang w:eastAsia="en-US"/>
              </w:rPr>
              <w:softHyphen/>
              <w:t xml:space="preserve">нальные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Исследовать </w:t>
            </w:r>
            <w:r w:rsidRPr="00D6639B">
              <w:rPr>
                <w:color w:val="000000"/>
                <w:lang w:eastAsia="en-US"/>
              </w:rPr>
              <w:t>квадратные уравнения  по дискрими</w:t>
            </w:r>
            <w:r w:rsidRPr="00D6639B">
              <w:rPr>
                <w:color w:val="000000"/>
                <w:lang w:eastAsia="en-US"/>
              </w:rPr>
              <w:softHyphen/>
              <w:t xml:space="preserve">нанту и коэффициентам.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текстовые задачи алгебраическим способом. 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CE563A" w:rsidP="004026EA">
            <w:pPr>
              <w:jc w:val="center"/>
            </w:pPr>
            <w:r w:rsidRPr="00D6639B">
              <w:t>23.11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2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34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неравен</w:t>
            </w:r>
            <w:proofErr w:type="gramStart"/>
            <w:r w:rsidRPr="00D6639B">
              <w:t>ств  вт</w:t>
            </w:r>
            <w:proofErr w:type="gramEnd"/>
            <w:r w:rsidRPr="00D6639B">
              <w:t>орой степени с одной переменной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неравенства на основе гра</w:t>
            </w:r>
            <w:r w:rsidRPr="00D6639B">
              <w:rPr>
                <w:color w:val="000000"/>
                <w:lang w:eastAsia="en-US"/>
              </w:rPr>
              <w:softHyphen/>
              <w:t xml:space="preserve">фических представлений. 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CE563A" w:rsidP="00022944">
            <w:r w:rsidRPr="00D6639B">
              <w:t>25.11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102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694EDC">
            <w:pPr>
              <w:snapToGrid w:val="0"/>
            </w:pPr>
            <w:r w:rsidRPr="00D6639B">
              <w:t>Решение неравен</w:t>
            </w:r>
            <w:proofErr w:type="gramStart"/>
            <w:r w:rsidRPr="00D6639B">
              <w:t>ств  вт</w:t>
            </w:r>
            <w:proofErr w:type="gramEnd"/>
            <w:r w:rsidRPr="00D6639B">
              <w:t>орой степени с одной переменной</w:t>
            </w:r>
          </w:p>
        </w:tc>
        <w:tc>
          <w:tcPr>
            <w:tcW w:w="7096" w:type="dxa"/>
          </w:tcPr>
          <w:p w:rsidR="00CE563A" w:rsidRPr="00D6639B" w:rsidRDefault="00CE563A" w:rsidP="000A4495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неравенства на основе гра</w:t>
            </w:r>
            <w:r w:rsidRPr="00D6639B">
              <w:rPr>
                <w:color w:val="000000"/>
                <w:lang w:eastAsia="en-US"/>
              </w:rPr>
              <w:softHyphen/>
              <w:t xml:space="preserve">фических представлений. 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CE563A" w:rsidP="00022944">
            <w:r w:rsidRPr="00D6639B">
              <w:t>27.11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14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неравенств методом интервалов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 квадратные неравенства.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линейные неравенства, системы линейных нера</w:t>
            </w:r>
            <w:r w:rsidRPr="00D6639B">
              <w:rPr>
                <w:color w:val="000000"/>
                <w:lang w:eastAsia="en-US"/>
              </w:rPr>
              <w:softHyphen/>
              <w:t xml:space="preserve">венств. </w:t>
            </w:r>
          </w:p>
          <w:p w:rsidR="00CE563A" w:rsidRPr="00D6639B" w:rsidRDefault="00CE563A" w:rsidP="00734E7D">
            <w:pPr>
              <w:rPr>
                <w:b/>
              </w:rPr>
            </w:pPr>
            <w:r w:rsidRPr="00D6639B"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30.11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01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неравенств методом интервалов</w:t>
            </w:r>
          </w:p>
        </w:tc>
        <w:tc>
          <w:tcPr>
            <w:tcW w:w="7096" w:type="dxa"/>
            <w:vMerge/>
          </w:tcPr>
          <w:p w:rsidR="00CE563A" w:rsidRPr="00D6639B" w:rsidRDefault="00CE563A" w:rsidP="00734E7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2.12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Обобщающий урок «Уравнения и неравенства с одной переменной». Линейное уравнение с параметром. Решение линейных уравнений с параметром.</w:t>
            </w:r>
          </w:p>
        </w:tc>
        <w:tc>
          <w:tcPr>
            <w:tcW w:w="7096" w:type="dxa"/>
            <w:vMerge/>
          </w:tcPr>
          <w:p w:rsidR="00CE563A" w:rsidRPr="00D6639B" w:rsidRDefault="00CE563A" w:rsidP="00734E7D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4.12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80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Контрольная работа по теме  “Уравнение и неравенства с одной переменной”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pPr>
              <w:snapToGrid w:val="0"/>
              <w:rPr>
                <w:iCs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7.12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817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40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Работа над ошибками. Уравнение с двумя переменными. Линейное уравнение с двумя переменными.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r w:rsidRPr="00D6639B">
              <w:t xml:space="preserve">Приводить примеры решений уравнений с двумя переменными. Решать задачи алгебраической моделью, которых является уравнение с двумя </w:t>
            </w:r>
          </w:p>
          <w:p w:rsidR="00CE563A" w:rsidRPr="00D6639B" w:rsidRDefault="00CE563A" w:rsidP="00734E7D">
            <w:r w:rsidRPr="00D6639B">
              <w:t>переменными. Находить целое решение путём перебора. Формирование у 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9.12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0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 Прямая как графическая интерпретация линейного уравнения с двумя переменными.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11.12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41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42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Графический способ решения систем уравнений.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r w:rsidRPr="00D6639B">
              <w:t xml:space="preserve">Строить графики уравнений с двумя переменными, использовать функционально графические </w:t>
            </w:r>
          </w:p>
          <w:p w:rsidR="00CE563A" w:rsidRPr="00D6639B" w:rsidRDefault="00CE563A" w:rsidP="00734E7D">
            <w:r w:rsidRPr="00D6639B">
              <w:t>представления для решения.</w:t>
            </w:r>
          </w:p>
          <w:p w:rsidR="00CE563A" w:rsidRPr="00D6639B" w:rsidRDefault="00CE563A" w:rsidP="00734E7D">
            <w:r w:rsidRPr="00D6639B">
              <w:t xml:space="preserve">Формирование умения выбирать наиболее эффективные способы решения поставленных задач.  </w:t>
            </w:r>
          </w:p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14.12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6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43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 Системы линейных уравнений с параметром.</w:t>
            </w: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CE563A" w:rsidP="00734E7D">
            <w:pPr>
              <w:jc w:val="center"/>
            </w:pPr>
            <w:r w:rsidRPr="00D6639B">
              <w:t>16.12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28"/>
        </w:trPr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44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Решение систем уравнений второй степени.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t>Решать системы двух уравнений с двумя переменными, указанные в содержании.  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18.12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04"/>
        </w:trPr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45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систем уравнений второй степени.</w:t>
            </w:r>
          </w:p>
        </w:tc>
        <w:tc>
          <w:tcPr>
            <w:tcW w:w="7096" w:type="dxa"/>
            <w:vMerge/>
            <w:tcBorders>
              <w:bottom w:val="single" w:sz="4" w:space="0" w:color="auto"/>
            </w:tcBorders>
          </w:tcPr>
          <w:p w:rsidR="00CE563A" w:rsidRPr="00D6639B" w:rsidRDefault="00CE563A" w:rsidP="00734E7D"/>
        </w:tc>
        <w:tc>
          <w:tcPr>
            <w:tcW w:w="992" w:type="dxa"/>
            <w:tcBorders>
              <w:bottom w:val="single" w:sz="4" w:space="0" w:color="auto"/>
            </w:tcBorders>
          </w:tcPr>
          <w:p w:rsidR="00CE563A" w:rsidRPr="00D6639B" w:rsidRDefault="00737B82" w:rsidP="00A03078">
            <w:pPr>
              <w:jc w:val="center"/>
            </w:pPr>
            <w:r w:rsidRPr="00D6639B">
              <w:t>21.12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64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46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задач с помощью систем уравнений второй степени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t xml:space="preserve">Решать текстовые задачи алгебраическим способом, переходить от словесной формулировке условия задачей алгебраической модели путём составления системы уравнений. Формирование у учащихся умений построения  и </w:t>
            </w:r>
            <w:r w:rsidRPr="00D6639B">
              <w:lastRenderedPageBreak/>
              <w:t>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737B82" w:rsidP="0076059E">
            <w:r w:rsidRPr="00D6639B">
              <w:lastRenderedPageBreak/>
              <w:t>23.12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290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47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</w:pPr>
            <w:r w:rsidRPr="00D6639B">
              <w:t>Решение задач с помощью систем уравнений второй степени</w:t>
            </w:r>
          </w:p>
          <w:p w:rsidR="00CE563A" w:rsidRPr="00D6639B" w:rsidRDefault="00CE563A" w:rsidP="00D6639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737B82" w:rsidP="0076059E">
            <w:r w:rsidRPr="00D6639B">
              <w:t>25.12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00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48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Квадратичное неравенство и его решение.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t xml:space="preserve">Строить графики с двумя переменными, </w:t>
            </w:r>
          </w:p>
          <w:p w:rsidR="00CE563A" w:rsidRPr="00D6639B" w:rsidRDefault="00CE563A" w:rsidP="00734E7D">
            <w:r w:rsidRPr="00D6639B">
              <w:t xml:space="preserve">использовать функционально- графическое представление для решения и исследования неравенств. Формирование у учащихся умений построения  и реализация новых  составление опорного конспекта по теме урока, работа </w:t>
            </w:r>
            <w:proofErr w:type="gramStart"/>
            <w:r w:rsidRPr="00D6639B">
              <w:t>с</w:t>
            </w:r>
            <w:proofErr w:type="gramEnd"/>
            <w:r w:rsidRPr="00D6639B">
              <w:t xml:space="preserve"> </w:t>
            </w:r>
          </w:p>
          <w:p w:rsidR="00CE563A" w:rsidRPr="00D6639B" w:rsidRDefault="00CE563A" w:rsidP="00734E7D">
            <w:pPr>
              <w:rPr>
                <w:b/>
              </w:rPr>
            </w:pPr>
            <w:r w:rsidRPr="00D6639B">
              <w:t>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28.12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23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49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655E">
            <w:pPr>
              <w:snapToGrid w:val="0"/>
            </w:pPr>
            <w:r w:rsidRPr="00D6639B">
              <w:t xml:space="preserve"> Решение квадратичных неравенств: использование свойств и графика квадратичной функции, метод интервалов, запись квадратичного неравенства. </w:t>
            </w: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13.01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7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дробно-рациональных неравенств методом интервалов.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15.01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67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51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Системы неравен</w:t>
            </w:r>
            <w:proofErr w:type="gramStart"/>
            <w:r w:rsidRPr="00D6639B">
              <w:t>ств с дв</w:t>
            </w:r>
            <w:proofErr w:type="gramEnd"/>
            <w:r w:rsidRPr="00D6639B">
              <w:t>умя переменными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Строить графики с двумя переменными, использовать функционально- графическое представление для решения и исследования </w:t>
            </w:r>
          </w:p>
          <w:p w:rsidR="00CE563A" w:rsidRPr="00D6639B" w:rsidRDefault="00CE563A" w:rsidP="00734E7D">
            <w:pPr>
              <w:snapToGrid w:val="0"/>
            </w:pPr>
            <w:r w:rsidRPr="00D6639B">
              <w:t>неравенств. 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18.01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70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52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655E">
            <w:pPr>
              <w:snapToGrid w:val="0"/>
            </w:pPr>
            <w:r w:rsidRPr="00D6639B">
              <w:t>Решение систем неравен</w:t>
            </w:r>
            <w:proofErr w:type="gramStart"/>
            <w:r w:rsidRPr="00D6639B">
              <w:t>ств с дв</w:t>
            </w:r>
            <w:proofErr w:type="gramEnd"/>
            <w:r w:rsidRPr="00D6639B">
              <w:t>умя переменными</w:t>
            </w:r>
          </w:p>
          <w:p w:rsidR="00CE563A" w:rsidRPr="00D6639B" w:rsidRDefault="00CE563A" w:rsidP="00734E7D">
            <w:pPr>
              <w:snapToGrid w:val="0"/>
            </w:pPr>
          </w:p>
          <w:p w:rsidR="00CE563A" w:rsidRPr="00D6639B" w:rsidRDefault="00CE563A" w:rsidP="00CE563A"/>
        </w:tc>
        <w:tc>
          <w:tcPr>
            <w:tcW w:w="7096" w:type="dxa"/>
            <w:vMerge/>
          </w:tcPr>
          <w:p w:rsidR="00CE563A" w:rsidRPr="00D6639B" w:rsidRDefault="00CE563A" w:rsidP="00734E7D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20.01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64"/>
        </w:trPr>
        <w:tc>
          <w:tcPr>
            <w:tcW w:w="601" w:type="dxa"/>
            <w:shd w:val="clear" w:color="auto" w:fill="FFFFFF" w:themeFill="background1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53</w:t>
            </w:r>
          </w:p>
        </w:tc>
        <w:tc>
          <w:tcPr>
            <w:tcW w:w="5069" w:type="dxa"/>
            <w:shd w:val="clear" w:color="auto" w:fill="FFFFFF" w:themeFill="background1"/>
          </w:tcPr>
          <w:p w:rsidR="00CE563A" w:rsidRPr="00D6639B" w:rsidRDefault="00CE563A" w:rsidP="00B448FB">
            <w:pPr>
              <w:snapToGrid w:val="0"/>
            </w:pPr>
            <w:r w:rsidRPr="00D6639B">
              <w:t>Контрольная работа по теме “Уравнение и неравенства с двумя переменными”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737B82" w:rsidP="00A03078">
            <w:pPr>
              <w:jc w:val="center"/>
            </w:pPr>
            <w:r w:rsidRPr="00D6639B">
              <w:t>22.01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16"/>
        </w:trPr>
        <w:tc>
          <w:tcPr>
            <w:tcW w:w="601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54</w:t>
            </w:r>
          </w:p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Работа над ошибками. Числовая последовательность. Примеры числовых последовательностей.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Вычислять </w:t>
            </w:r>
            <w:r w:rsidRPr="00D6639B">
              <w:rPr>
                <w:color w:val="000000"/>
                <w:lang w:eastAsia="en-US"/>
              </w:rPr>
              <w:t xml:space="preserve">члены последовательностей,  заданных формулой </w:t>
            </w:r>
            <w:r w:rsidRPr="00D6639B">
              <w:rPr>
                <w:color w:val="000000"/>
                <w:lang w:val="en-US" w:eastAsia="en-US"/>
              </w:rPr>
              <w:t>n</w:t>
            </w:r>
            <w:r w:rsidRPr="00D6639B">
              <w:rPr>
                <w:color w:val="000000"/>
                <w:lang w:eastAsia="en-US"/>
              </w:rPr>
              <w:t xml:space="preserve">-го  члена или рекуррентной формулой. </w:t>
            </w:r>
            <w:r w:rsidRPr="00D6639B">
              <w:t xml:space="preserve">Формирование у </w:t>
            </w:r>
          </w:p>
          <w:p w:rsidR="00CE563A" w:rsidRPr="00D6639B" w:rsidRDefault="00CE563A" w:rsidP="00B448FB">
            <w:r w:rsidRPr="00D6639B">
              <w:t>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25.01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67"/>
        </w:trPr>
        <w:tc>
          <w:tcPr>
            <w:tcW w:w="601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Бесконечная последовательность.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27.01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08"/>
        </w:trPr>
        <w:tc>
          <w:tcPr>
            <w:tcW w:w="601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Определение арифметической прогрессии.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D6639B">
              <w:rPr>
                <w:color w:val="000000"/>
                <w:lang w:eastAsia="en-US"/>
              </w:rPr>
              <w:t>закономерность в построении последова</w:t>
            </w:r>
            <w:r w:rsidRPr="00D6639B">
              <w:rPr>
                <w:color w:val="000000"/>
                <w:lang w:eastAsia="en-US"/>
              </w:rPr>
              <w:softHyphen/>
              <w:t xml:space="preserve">тельности, если известны первые несколько ее членов. </w:t>
            </w:r>
          </w:p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Изображать </w:t>
            </w:r>
            <w:r w:rsidRPr="00D6639B">
              <w:rPr>
                <w:color w:val="000000"/>
                <w:lang w:eastAsia="en-US"/>
              </w:rPr>
              <w:t>члены последовательности точками на ко</w:t>
            </w:r>
            <w:r w:rsidRPr="00D6639B">
              <w:rPr>
                <w:color w:val="000000"/>
                <w:lang w:eastAsia="en-US"/>
              </w:rPr>
              <w:softHyphen/>
              <w:t xml:space="preserve">ординатной плоскости.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proofErr w:type="gramStart"/>
            <w:r w:rsidRPr="00D6639B">
              <w:rPr>
                <w:color w:val="000000"/>
                <w:lang w:eastAsia="en-US"/>
              </w:rPr>
              <w:t>арифметическую</w:t>
            </w:r>
            <w:proofErr w:type="gramEnd"/>
            <w:r w:rsidRPr="00D6639B">
              <w:rPr>
                <w:color w:val="000000"/>
                <w:lang w:eastAsia="en-US"/>
              </w:rPr>
              <w:t xml:space="preserve"> прогрессии при разных способах задания. </w:t>
            </w:r>
            <w:r w:rsidRPr="00D6639B">
              <w:t xml:space="preserve">Формирование умения выбирать наиболее эффективные способы решения поставленных задач. 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29.01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102"/>
        </w:trPr>
        <w:tc>
          <w:tcPr>
            <w:tcW w:w="601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 Формула </w:t>
            </w:r>
            <w:proofErr w:type="spellStart"/>
            <w:r w:rsidRPr="00D6639B">
              <w:t>п-го</w:t>
            </w:r>
            <w:proofErr w:type="spellEnd"/>
            <w:r w:rsidRPr="00D6639B">
              <w:t xml:space="preserve"> члена арифметической прогрессии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1.02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76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58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Формула суммы </w:t>
            </w:r>
            <w:proofErr w:type="spellStart"/>
            <w:proofErr w:type="gramStart"/>
            <w:r w:rsidRPr="00D6639B">
              <w:t>п</w:t>
            </w:r>
            <w:proofErr w:type="spellEnd"/>
            <w:proofErr w:type="gramEnd"/>
            <w:r w:rsidRPr="00D6639B">
              <w:t xml:space="preserve"> первых членов арифметической  прогрессии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Выводить </w:t>
            </w:r>
            <w:r w:rsidRPr="00D6639B">
              <w:rPr>
                <w:color w:val="000000"/>
                <w:lang w:eastAsia="en-US"/>
              </w:rPr>
              <w:t>на основе доказательных рассуждений формулы общего чле</w:t>
            </w:r>
            <w:r w:rsidRPr="00D6639B">
              <w:rPr>
                <w:color w:val="000000"/>
                <w:lang w:eastAsia="en-US"/>
              </w:rPr>
              <w:softHyphen/>
              <w:t xml:space="preserve">на арифметической прогрессий, суммы первых </w:t>
            </w:r>
            <w:proofErr w:type="spellStart"/>
            <w:r w:rsidRPr="00D6639B">
              <w:rPr>
                <w:iCs/>
                <w:color w:val="000000"/>
                <w:lang w:eastAsia="en-US"/>
              </w:rPr>
              <w:t>п</w:t>
            </w:r>
            <w:r w:rsidRPr="00D6639B">
              <w:rPr>
                <w:color w:val="000000"/>
                <w:lang w:eastAsia="en-US"/>
              </w:rPr>
              <w:t>членов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 арифметической про</w:t>
            </w:r>
            <w:r w:rsidRPr="00D6639B">
              <w:rPr>
                <w:color w:val="000000"/>
                <w:lang w:eastAsia="en-US"/>
              </w:rPr>
              <w:softHyphen/>
              <w:t>грессий.</w:t>
            </w:r>
            <w:r w:rsidRPr="00D6639B">
              <w:t xml:space="preserve"> Формирование у </w:t>
            </w:r>
          </w:p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  <w:r w:rsidRPr="00D6639B">
              <w:t xml:space="preserve">учащихся умений построения  и реализация новых  составление опорного конспекта по теме урока, работа с демонстрационным материалом    </w:t>
            </w:r>
          </w:p>
          <w:p w:rsidR="00CE563A" w:rsidRPr="00D6639B" w:rsidRDefault="00CE563A" w:rsidP="00B448FB">
            <w:pPr>
              <w:rPr>
                <w:b/>
              </w:rPr>
            </w:pPr>
            <w:r w:rsidRPr="00D6639B">
              <w:t xml:space="preserve">проектирование выполнения </w:t>
            </w:r>
            <w:proofErr w:type="spellStart"/>
            <w:r w:rsidRPr="00D6639B">
              <w:t>д</w:t>
            </w:r>
            <w:proofErr w:type="spellEnd"/>
            <w:r w:rsidRPr="00D6639B">
              <w:t>/</w:t>
            </w:r>
            <w:proofErr w:type="spellStart"/>
            <w:r w:rsidRPr="00D6639B">
              <w:t>з</w:t>
            </w:r>
            <w:proofErr w:type="spellEnd"/>
            <w:r w:rsidRPr="00D6639B">
              <w:t xml:space="preserve">, </w:t>
            </w:r>
            <w:proofErr w:type="spellStart"/>
            <w:r w:rsidRPr="00D6639B">
              <w:t>комменти-е</w:t>
            </w:r>
            <w:proofErr w:type="spellEnd"/>
            <w:r w:rsidRPr="00D6639B">
              <w:t xml:space="preserve"> выставление оценок.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3.02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89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Решение задач по теме «Формула суммы </w:t>
            </w:r>
            <w:proofErr w:type="spellStart"/>
            <w:proofErr w:type="gramStart"/>
            <w:r w:rsidRPr="00D6639B">
              <w:t>п</w:t>
            </w:r>
            <w:proofErr w:type="spellEnd"/>
            <w:proofErr w:type="gramEnd"/>
            <w:r w:rsidRPr="00D6639B">
              <w:t xml:space="preserve"> первых членов арифметической  прогрессии».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5.02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737B82">
        <w:trPr>
          <w:cantSplit/>
          <w:trHeight w:val="541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Практическая работа по теме «Формула суммы </w:t>
            </w:r>
            <w:proofErr w:type="spellStart"/>
            <w:proofErr w:type="gramStart"/>
            <w:r w:rsidRPr="00D6639B">
              <w:t>п</w:t>
            </w:r>
            <w:proofErr w:type="spellEnd"/>
            <w:proofErr w:type="gramEnd"/>
            <w:r w:rsidRPr="00D6639B">
              <w:t xml:space="preserve"> первых членов арифметической  прогрессии».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/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8.02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Контрольная работа по теме “Арифметическая прогрессия”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737B82" w:rsidP="00FB114C">
            <w:pPr>
              <w:jc w:val="center"/>
            </w:pPr>
            <w:r w:rsidRPr="00D6639B">
              <w:t>10.02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851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62</w:t>
            </w:r>
          </w:p>
          <w:p w:rsidR="00CE563A" w:rsidRPr="00D6639B" w:rsidRDefault="00CE563A" w:rsidP="00804C12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Работа над ошибками. Определение геометрической прогрессии.  Формула </w:t>
            </w:r>
            <w:proofErr w:type="spellStart"/>
            <w:proofErr w:type="gramStart"/>
            <w:r w:rsidRPr="00D6639B">
              <w:t>п</w:t>
            </w:r>
            <w:proofErr w:type="spellEnd"/>
            <w:proofErr w:type="gramEnd"/>
            <w:r w:rsidRPr="00D6639B">
              <w:t xml:space="preserve"> – го члена геометрической прогрессии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proofErr w:type="gramStart"/>
            <w:r w:rsidRPr="00D6639B">
              <w:rPr>
                <w:color w:val="000000"/>
                <w:lang w:eastAsia="en-US"/>
              </w:rPr>
              <w:t>геометрическую</w:t>
            </w:r>
            <w:proofErr w:type="gramEnd"/>
            <w:r w:rsidRPr="00D6639B">
              <w:rPr>
                <w:color w:val="000000"/>
                <w:lang w:eastAsia="en-US"/>
              </w:rPr>
              <w:t xml:space="preserve"> прогрессии при разных способах задания. </w:t>
            </w:r>
            <w:r w:rsidRPr="00D6639B">
              <w:t xml:space="preserve">Формирование у учащихся умений построения  и реализация новых  составление </w:t>
            </w:r>
          </w:p>
          <w:p w:rsidR="00CE563A" w:rsidRPr="00D6639B" w:rsidRDefault="00CE563A" w:rsidP="00B448FB">
            <w:pPr>
              <w:rPr>
                <w:b/>
              </w:rPr>
            </w:pPr>
            <w:r w:rsidRPr="00D6639B">
              <w:t>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737B82" w:rsidP="001D0439">
            <w:pPr>
              <w:jc w:val="center"/>
            </w:pPr>
            <w:r w:rsidRPr="00D6639B">
              <w:t>12.02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76"/>
        </w:trPr>
        <w:tc>
          <w:tcPr>
            <w:tcW w:w="601" w:type="dxa"/>
            <w:shd w:val="clear" w:color="auto" w:fill="auto"/>
          </w:tcPr>
          <w:p w:rsidR="00CE563A" w:rsidRPr="00D6639B" w:rsidRDefault="00CE563A" w:rsidP="00804C1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63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Решение заданий по теме «Формула </w:t>
            </w:r>
            <w:proofErr w:type="spellStart"/>
            <w:proofErr w:type="gramStart"/>
            <w:r w:rsidRPr="00D6639B">
              <w:t>п</w:t>
            </w:r>
            <w:proofErr w:type="spellEnd"/>
            <w:proofErr w:type="gramEnd"/>
            <w:r w:rsidRPr="00D6639B">
              <w:t xml:space="preserve"> – го члена геометрической прогрессии».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1D0439">
            <w:pPr>
              <w:jc w:val="center"/>
            </w:pPr>
            <w:r w:rsidRPr="00D6639B">
              <w:t>15.02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38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64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04C12">
            <w:pPr>
              <w:snapToGrid w:val="0"/>
            </w:pPr>
            <w:r w:rsidRPr="00D6639B">
              <w:t xml:space="preserve">Формула суммы </w:t>
            </w:r>
            <w:proofErr w:type="spellStart"/>
            <w:proofErr w:type="gramStart"/>
            <w:r w:rsidRPr="00D6639B">
              <w:t>п</w:t>
            </w:r>
            <w:proofErr w:type="spellEnd"/>
            <w:proofErr w:type="gramEnd"/>
            <w:r w:rsidRPr="00D6639B">
              <w:t xml:space="preserve"> первых членов геометрической прогрессии.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Выводить </w:t>
            </w:r>
            <w:r w:rsidRPr="00D6639B">
              <w:rPr>
                <w:color w:val="000000"/>
                <w:lang w:eastAsia="en-US"/>
              </w:rPr>
              <w:t>на основе доказательных рассуждений формулы общего чле</w:t>
            </w:r>
            <w:r w:rsidRPr="00D6639B">
              <w:rPr>
                <w:color w:val="000000"/>
                <w:lang w:eastAsia="en-US"/>
              </w:rPr>
              <w:softHyphen/>
              <w:t xml:space="preserve">на геометрической прогрессий, суммы первых </w:t>
            </w:r>
            <w:proofErr w:type="spellStart"/>
            <w:r w:rsidRPr="00D6639B">
              <w:rPr>
                <w:iCs/>
                <w:color w:val="000000"/>
                <w:lang w:eastAsia="en-US"/>
              </w:rPr>
              <w:t>п</w:t>
            </w:r>
            <w:r w:rsidRPr="00D6639B">
              <w:rPr>
                <w:color w:val="000000"/>
                <w:lang w:eastAsia="en-US"/>
              </w:rPr>
              <w:t>членов</w:t>
            </w:r>
            <w:proofErr w:type="spellEnd"/>
            <w:r w:rsidRPr="00D6639B">
              <w:rPr>
                <w:color w:val="000000"/>
                <w:lang w:eastAsia="en-US"/>
              </w:rPr>
              <w:t xml:space="preserve"> геометрической про</w:t>
            </w:r>
            <w:r w:rsidRPr="00D6639B">
              <w:rPr>
                <w:color w:val="000000"/>
                <w:lang w:eastAsia="en-US"/>
              </w:rPr>
              <w:softHyphen/>
              <w:t>грессий</w:t>
            </w:r>
            <w:r w:rsidRPr="00D6639B">
              <w:t xml:space="preserve"> Формирование у </w:t>
            </w:r>
          </w:p>
          <w:p w:rsidR="00CE563A" w:rsidRPr="00D6639B" w:rsidRDefault="00CE563A" w:rsidP="00B448FB">
            <w:pPr>
              <w:snapToGrid w:val="0"/>
              <w:rPr>
                <w:b/>
                <w:bCs/>
                <w:color w:val="000000"/>
                <w:lang w:eastAsia="en-US"/>
              </w:rPr>
            </w:pPr>
            <w:r w:rsidRPr="00D6639B">
              <w:t>учащихся умений построения  и реализация новых  составление опорного конспекта по теме урока, работа с демонстрационным материалом.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 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Рассматривать </w:t>
            </w:r>
            <w:r w:rsidRPr="00D6639B">
              <w:rPr>
                <w:color w:val="000000"/>
                <w:lang w:eastAsia="en-US"/>
              </w:rPr>
              <w:t>примеры из реальной жизни, иллю</w:t>
            </w:r>
            <w:r w:rsidRPr="00D6639B">
              <w:rPr>
                <w:color w:val="000000"/>
                <w:lang w:eastAsia="en-US"/>
              </w:rPr>
              <w:softHyphen/>
              <w:t>стрирующие изменение в арифметической прогрессии, в геометрической прогрессии.</w:t>
            </w:r>
          </w:p>
        </w:tc>
        <w:tc>
          <w:tcPr>
            <w:tcW w:w="992" w:type="dxa"/>
          </w:tcPr>
          <w:p w:rsidR="00CE563A" w:rsidRPr="00D6639B" w:rsidRDefault="00737B82" w:rsidP="00FB114C">
            <w:pPr>
              <w:jc w:val="center"/>
            </w:pPr>
            <w:r w:rsidRPr="00D6639B">
              <w:t>17.02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726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04C12">
            <w:pPr>
              <w:snapToGrid w:val="0"/>
            </w:pPr>
            <w:r w:rsidRPr="00D6639B">
              <w:t xml:space="preserve">Сходящаяся геометрическая прогрессия. 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FB114C">
            <w:pPr>
              <w:jc w:val="center"/>
            </w:pPr>
            <w:r w:rsidRPr="00D6639B">
              <w:t>19.02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964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Бесконечная последовательность.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FB114C">
            <w:pPr>
              <w:jc w:val="center"/>
            </w:pPr>
            <w:r w:rsidRPr="00D6639B">
              <w:t>22.02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35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Контрольная работа по теме “Геометрическая прогрессия”</w:t>
            </w:r>
          </w:p>
          <w:p w:rsidR="00CE563A" w:rsidRPr="00D6639B" w:rsidRDefault="00CE563A" w:rsidP="00B448FB"/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24.02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91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68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04C12">
            <w:pPr>
              <w:snapToGrid w:val="0"/>
            </w:pPr>
            <w:r w:rsidRPr="00D6639B">
              <w:t xml:space="preserve">Работа над ошибками. Примеры комбинаторных задач.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roofErr w:type="gramStart"/>
            <w:r w:rsidRPr="00D6639B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D6639B">
              <w:rPr>
                <w:color w:val="000000"/>
                <w:lang w:eastAsia="en-US"/>
              </w:rPr>
              <w:t>правило комбинаторного умножения для решения задач на нахождение числа объектов или ком</w:t>
            </w:r>
            <w:r w:rsidRPr="00D6639B">
              <w:rPr>
                <w:color w:val="000000"/>
                <w:lang w:eastAsia="en-US"/>
              </w:rPr>
              <w:softHyphen/>
              <w:t xml:space="preserve">бинаций (диагонали многоугольника, рукопожатия, число </w:t>
            </w:r>
            <w:proofErr w:type="gramEnd"/>
          </w:p>
          <w:p w:rsidR="00CE563A" w:rsidRPr="00D6639B" w:rsidRDefault="00CE563A" w:rsidP="00B448FB">
            <w:r w:rsidRPr="00D6639B">
              <w:rPr>
                <w:color w:val="000000"/>
                <w:lang w:eastAsia="en-US"/>
              </w:rPr>
              <w:t xml:space="preserve">кодов, шифров, паролей и т. п.). </w:t>
            </w:r>
            <w:r w:rsidRPr="00D6639B">
              <w:t>Формирование у 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26.02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190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Правила умножения. Факториал числа.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29.02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25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70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Перестановки 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задачи на определение числа </w:t>
            </w:r>
            <w:proofErr w:type="spellStart"/>
            <w:r w:rsidRPr="00D6639B">
              <w:rPr>
                <w:color w:val="000000"/>
                <w:lang w:eastAsia="en-US"/>
              </w:rPr>
              <w:t>переста</w:t>
            </w:r>
            <w:r w:rsidRPr="00D6639B">
              <w:rPr>
                <w:color w:val="000000"/>
                <w:lang w:eastAsia="en-US"/>
              </w:rPr>
              <w:softHyphen/>
              <w:t>новок</w:t>
            </w:r>
            <w:proofErr w:type="gramStart"/>
            <w:r w:rsidRPr="00D6639B">
              <w:rPr>
                <w:color w:val="000000"/>
                <w:lang w:eastAsia="en-US"/>
              </w:rPr>
              <w:t>.</w:t>
            </w:r>
            <w:r w:rsidRPr="00D6639B">
              <w:t>Ф</w:t>
            </w:r>
            <w:proofErr w:type="gramEnd"/>
            <w:r w:rsidRPr="00D6639B">
              <w:t>ормирование</w:t>
            </w:r>
            <w:proofErr w:type="spellEnd"/>
            <w:r w:rsidRPr="00D6639B">
              <w:t xml:space="preserve"> умения выбирать наиболее </w:t>
            </w:r>
          </w:p>
          <w:p w:rsidR="00CE563A" w:rsidRPr="00D6639B" w:rsidRDefault="00CE563A" w:rsidP="00B448FB">
            <w:r w:rsidRPr="00D6639B">
              <w:t>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2.03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20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04C12">
            <w:pPr>
              <w:snapToGrid w:val="0"/>
            </w:pPr>
            <w:r w:rsidRPr="00D6639B">
              <w:t xml:space="preserve">Решение заданий по теме «Перестановки». 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4.03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76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72</w:t>
            </w:r>
          </w:p>
          <w:p w:rsidR="00CE563A" w:rsidRPr="00D6639B" w:rsidRDefault="00CE563A" w:rsidP="00851A92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Размещения 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задачи на определение числа </w:t>
            </w:r>
            <w:proofErr w:type="spellStart"/>
            <w:r w:rsidRPr="00D6639B">
              <w:rPr>
                <w:color w:val="000000"/>
                <w:lang w:eastAsia="en-US"/>
              </w:rPr>
              <w:t>размещения</w:t>
            </w:r>
            <w:proofErr w:type="gramStart"/>
            <w:r w:rsidRPr="00D6639B">
              <w:rPr>
                <w:color w:val="000000"/>
                <w:lang w:eastAsia="en-US"/>
              </w:rPr>
              <w:t>.</w:t>
            </w:r>
            <w:r w:rsidRPr="00D6639B">
              <w:t>Ф</w:t>
            </w:r>
            <w:proofErr w:type="gramEnd"/>
            <w:r w:rsidRPr="00D6639B">
              <w:t>ормирование</w:t>
            </w:r>
            <w:proofErr w:type="spellEnd"/>
            <w:r w:rsidRPr="00D6639B">
              <w:t xml:space="preserve"> у учащихся умений построения  и реализация новых  составление </w:t>
            </w:r>
          </w:p>
          <w:p w:rsidR="00CE563A" w:rsidRPr="00D6639B" w:rsidRDefault="00CE563A" w:rsidP="00B448FB">
            <w:pPr>
              <w:rPr>
                <w:b/>
              </w:rPr>
            </w:pPr>
            <w:r w:rsidRPr="00D6639B">
              <w:t xml:space="preserve">опорного 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CE563A" w:rsidRPr="00D6639B" w:rsidRDefault="00737B82" w:rsidP="001D0439">
            <w:pPr>
              <w:jc w:val="center"/>
            </w:pPr>
            <w:r w:rsidRPr="00D6639B">
              <w:t>7.03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51"/>
        </w:trPr>
        <w:tc>
          <w:tcPr>
            <w:tcW w:w="601" w:type="dxa"/>
            <w:shd w:val="clear" w:color="auto" w:fill="auto"/>
          </w:tcPr>
          <w:p w:rsidR="00CE563A" w:rsidRPr="00D6639B" w:rsidRDefault="00CE563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73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51A92">
            <w:pPr>
              <w:snapToGrid w:val="0"/>
            </w:pPr>
            <w:r w:rsidRPr="00D6639B">
              <w:t>Решение заданий по теме «Размещения».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737B82" w:rsidP="001D0439">
            <w:pPr>
              <w:jc w:val="center"/>
            </w:pPr>
            <w:r w:rsidRPr="00D6639B">
              <w:t>9.03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63"/>
        </w:trPr>
        <w:tc>
          <w:tcPr>
            <w:tcW w:w="601" w:type="dxa"/>
            <w:shd w:val="clear" w:color="auto" w:fill="auto"/>
          </w:tcPr>
          <w:p w:rsidR="00CE563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74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51A92">
            <w:pPr>
              <w:snapToGrid w:val="0"/>
            </w:pPr>
            <w:r w:rsidRPr="00D6639B">
              <w:t xml:space="preserve">Сочетание и число сочетаний. Формулы числа сочетания.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задачи на определение числа </w:t>
            </w:r>
            <w:proofErr w:type="spellStart"/>
            <w:r w:rsidRPr="00D6639B">
              <w:rPr>
                <w:color w:val="000000"/>
                <w:lang w:eastAsia="en-US"/>
              </w:rPr>
              <w:t>сочетания</w:t>
            </w:r>
            <w:proofErr w:type="gramStart"/>
            <w:r w:rsidRPr="00D6639B">
              <w:rPr>
                <w:color w:val="000000"/>
                <w:lang w:eastAsia="en-US"/>
              </w:rPr>
              <w:t>.</w:t>
            </w:r>
            <w:r w:rsidRPr="00D6639B">
              <w:t>Ф</w:t>
            </w:r>
            <w:proofErr w:type="gramEnd"/>
            <w:r w:rsidRPr="00D6639B">
              <w:t>ормирование</w:t>
            </w:r>
            <w:proofErr w:type="spellEnd"/>
            <w:r w:rsidRPr="00D6639B">
              <w:t xml:space="preserve"> у учащихся умений построения  и реализация новых  составление </w:t>
            </w:r>
          </w:p>
          <w:p w:rsidR="00CE563A" w:rsidRPr="00D6639B" w:rsidRDefault="00CE563A" w:rsidP="00B448FB">
            <w:pPr>
              <w:rPr>
                <w:b/>
              </w:rPr>
            </w:pPr>
            <w:r w:rsidRPr="00D6639B">
              <w:t xml:space="preserve">опорного 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CE563A" w:rsidRPr="00D6639B" w:rsidRDefault="00737B82" w:rsidP="00426F38">
            <w:pPr>
              <w:jc w:val="center"/>
            </w:pPr>
            <w:r w:rsidRPr="00D6639B">
              <w:t>11.03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CE563A">
        <w:trPr>
          <w:cantSplit/>
          <w:trHeight w:val="663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75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0D19AA">
            <w:pPr>
              <w:snapToGrid w:val="0"/>
            </w:pPr>
            <w:r w:rsidRPr="00D6639B">
              <w:t>Треугольник Паскаля.</w:t>
            </w:r>
          </w:p>
          <w:p w:rsidR="000D19AA" w:rsidRPr="00D6639B" w:rsidRDefault="000D19AA" w:rsidP="00851A92">
            <w:pPr>
              <w:snapToGrid w:val="0"/>
            </w:pPr>
          </w:p>
        </w:tc>
        <w:tc>
          <w:tcPr>
            <w:tcW w:w="7096" w:type="dxa"/>
            <w:vMerge/>
          </w:tcPr>
          <w:p w:rsidR="000D19AA" w:rsidRPr="00D6639B" w:rsidRDefault="000D19A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0D19AA" w:rsidRPr="00D6639B" w:rsidRDefault="000D19AA" w:rsidP="00426F38">
            <w:pPr>
              <w:jc w:val="center"/>
            </w:pP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CE563A">
        <w:trPr>
          <w:cantSplit/>
          <w:trHeight w:val="664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76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0D19AA">
            <w:pPr>
              <w:snapToGrid w:val="0"/>
            </w:pPr>
            <w:r w:rsidRPr="00D6639B">
              <w:t>Решение комбинаторных  задач. Опыты с большим числом равновозможных элементарных событий.</w:t>
            </w:r>
          </w:p>
        </w:tc>
        <w:tc>
          <w:tcPr>
            <w:tcW w:w="7096" w:type="dxa"/>
            <w:vMerge w:val="restart"/>
          </w:tcPr>
          <w:p w:rsidR="000D19AA" w:rsidRPr="00D6639B" w:rsidRDefault="000D19AA" w:rsidP="00B448FB">
            <w:pPr>
              <w:rPr>
                <w:b/>
                <w:bCs/>
                <w:color w:val="000000"/>
                <w:lang w:eastAsia="en-US"/>
              </w:rPr>
            </w:pPr>
            <w:r w:rsidRPr="00D6639B">
              <w:t xml:space="preserve">Решение комбинаторных задач, перестановки и факториал. Формирование у учащихся умений построения  и реализация новых  составление опорного </w:t>
            </w:r>
            <w:r w:rsidRPr="00D6639B">
              <w:lastRenderedPageBreak/>
              <w:t xml:space="preserve">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0D19AA" w:rsidRPr="00D6639B" w:rsidRDefault="000D19AA" w:rsidP="00426F38">
            <w:pPr>
              <w:jc w:val="center"/>
            </w:pPr>
            <w:r w:rsidRPr="00D6639B">
              <w:lastRenderedPageBreak/>
              <w:t>14.03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CE563A">
        <w:trPr>
          <w:cantSplit/>
          <w:trHeight w:val="569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77</w:t>
            </w:r>
          </w:p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B448FB">
            <w:pPr>
              <w:snapToGrid w:val="0"/>
            </w:pPr>
            <w:r w:rsidRPr="00D6639B">
              <w:t>Вычисление вероятностей в опытах с применением комбинаторных формул. Испытание Бернулли.</w:t>
            </w:r>
          </w:p>
        </w:tc>
        <w:tc>
          <w:tcPr>
            <w:tcW w:w="7096" w:type="dxa"/>
            <w:vMerge/>
          </w:tcPr>
          <w:p w:rsidR="000D19AA" w:rsidRPr="00D6639B" w:rsidRDefault="000D19AA" w:rsidP="00B448FB">
            <w:pPr>
              <w:rPr>
                <w:b/>
              </w:rPr>
            </w:pPr>
          </w:p>
        </w:tc>
        <w:tc>
          <w:tcPr>
            <w:tcW w:w="992" w:type="dxa"/>
          </w:tcPr>
          <w:p w:rsidR="000D19AA" w:rsidRPr="00D6639B" w:rsidRDefault="000D19AA" w:rsidP="00426F38">
            <w:pPr>
              <w:jc w:val="center"/>
            </w:pPr>
            <w:r w:rsidRPr="00D6639B">
              <w:t>16.03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49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78</w:t>
            </w:r>
          </w:p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Относительная частота случайного события. Успех и неудача. Вероятности событий в серии испытаний Бернулли.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Проводить </w:t>
            </w:r>
            <w:r w:rsidRPr="00D6639B">
              <w:rPr>
                <w:color w:val="000000"/>
                <w:lang w:eastAsia="en-US"/>
              </w:rPr>
              <w:t>случайные эксперименты, в том числе с помощью компьютерного моделирования, интерпретиро</w:t>
            </w:r>
            <w:r w:rsidRPr="00D6639B">
              <w:rPr>
                <w:color w:val="000000"/>
                <w:lang w:eastAsia="en-US"/>
              </w:rPr>
              <w:softHyphen/>
              <w:t xml:space="preserve">вать их результаты.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Вычислять </w:t>
            </w:r>
            <w:r w:rsidRPr="00D6639B">
              <w:rPr>
                <w:color w:val="000000"/>
                <w:lang w:eastAsia="en-US"/>
              </w:rPr>
              <w:t>частоту случайного собы</w:t>
            </w:r>
            <w:r w:rsidRPr="00D6639B">
              <w:rPr>
                <w:color w:val="000000"/>
                <w:lang w:eastAsia="en-US"/>
              </w:rPr>
              <w:softHyphen/>
              <w:t>тия; оценивать вероятность с помощью частоты, получен</w:t>
            </w:r>
            <w:r w:rsidRPr="00D6639B">
              <w:rPr>
                <w:color w:val="000000"/>
                <w:lang w:eastAsia="en-US"/>
              </w:rPr>
              <w:softHyphen/>
              <w:t xml:space="preserve">ной опытным путем.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задачи на нахождение вероятностей событий.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Приводить </w:t>
            </w:r>
            <w:r w:rsidRPr="00D6639B">
              <w:rPr>
                <w:color w:val="000000"/>
                <w:lang w:eastAsia="en-US"/>
              </w:rPr>
              <w:t xml:space="preserve">примеры случайных событий, в частности достоверных и невозможных событий, маловероятных </w:t>
            </w:r>
            <w:proofErr w:type="spellStart"/>
            <w:r w:rsidRPr="00D6639B">
              <w:rPr>
                <w:color w:val="000000"/>
                <w:lang w:eastAsia="en-US"/>
              </w:rPr>
              <w:t>со</w:t>
            </w:r>
            <w:r w:rsidRPr="00D6639B">
              <w:rPr>
                <w:color w:val="000000"/>
                <w:lang w:eastAsia="en-US"/>
              </w:rPr>
              <w:softHyphen/>
              <w:t>бытий</w:t>
            </w:r>
            <w:proofErr w:type="gramStart"/>
            <w:r w:rsidRPr="00D6639B">
              <w:rPr>
                <w:color w:val="000000"/>
                <w:lang w:eastAsia="en-US"/>
              </w:rPr>
              <w:t>.</w:t>
            </w:r>
            <w:r w:rsidRPr="00D6639B">
              <w:t>Ф</w:t>
            </w:r>
            <w:proofErr w:type="gramEnd"/>
            <w:r w:rsidRPr="00D6639B">
              <w:t>ормирование</w:t>
            </w:r>
            <w:proofErr w:type="spellEnd"/>
            <w:r w:rsidRPr="00D6639B">
              <w:t xml:space="preserve">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737B82" w:rsidP="00426F38">
            <w:pPr>
              <w:jc w:val="center"/>
            </w:pPr>
            <w:r w:rsidRPr="00D6639B">
              <w:t>18.03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79</w:t>
            </w:r>
          </w:p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Приводить </w:t>
            </w:r>
            <w:r w:rsidRPr="00D6639B">
              <w:rPr>
                <w:color w:val="000000"/>
                <w:lang w:eastAsia="en-US"/>
              </w:rPr>
              <w:t xml:space="preserve">примеры   равновероятных событий.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D6639B">
              <w:rPr>
                <w:color w:val="000000"/>
                <w:lang w:eastAsia="en-US"/>
              </w:rPr>
              <w:t xml:space="preserve">индексные обозначения,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>рече</w:t>
            </w:r>
            <w:r w:rsidRPr="00D6639B">
              <w:rPr>
                <w:color w:val="000000"/>
                <w:lang w:eastAsia="en-US"/>
              </w:rPr>
              <w:softHyphen/>
              <w:t>вые высказывания с использованием терминологии.</w:t>
            </w:r>
            <w:r w:rsidRPr="00D6639B"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737B82" w:rsidP="00426F38">
            <w:pPr>
              <w:jc w:val="center"/>
            </w:pPr>
            <w:r w:rsidRPr="00D6639B">
              <w:t>21.03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80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Решение задач по теории вероятностей.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задачи на вычисление вероятности с приме</w:t>
            </w:r>
            <w:r w:rsidRPr="00D6639B">
              <w:rPr>
                <w:color w:val="000000"/>
                <w:lang w:eastAsia="en-US"/>
              </w:rPr>
              <w:softHyphen/>
              <w:t>нением комбинаторики.</w:t>
            </w:r>
            <w:r w:rsidRPr="00D6639B">
              <w:t xml:space="preserve"> 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1.04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81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Контрольная работа по теме “Элементы комбинаторики и теории вероятности”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737B82" w:rsidP="00426F38">
            <w:pPr>
              <w:jc w:val="center"/>
            </w:pPr>
            <w:r w:rsidRPr="00D6639B">
              <w:t>4.04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82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Работа над ошибками.  Множества. Элементы логики. Истинность и ложность высказываний. 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задачи на определение числа переста</w:t>
            </w:r>
            <w:r w:rsidRPr="00D6639B">
              <w:rPr>
                <w:color w:val="000000"/>
                <w:lang w:eastAsia="en-US"/>
              </w:rPr>
              <w:softHyphen/>
              <w:t>новок и выполнять соответствующие вычисления.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737B82" w:rsidP="000A4495">
            <w:pPr>
              <w:jc w:val="center"/>
            </w:pPr>
            <w:r w:rsidRPr="00D6639B">
              <w:t>6.04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83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Множества. Элементы логики. Операции над высказыванием с использованием логических связок и или не.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задачи на вычисление вероятности с приме</w:t>
            </w:r>
            <w:r w:rsidRPr="00D6639B">
              <w:rPr>
                <w:color w:val="000000"/>
                <w:lang w:eastAsia="en-US"/>
              </w:rPr>
              <w:softHyphen/>
              <w:t>нением комбинаторики</w:t>
            </w:r>
            <w:r w:rsidR="00737B82" w:rsidRPr="00D6639B">
              <w:rPr>
                <w:color w:val="000000"/>
                <w:lang w:eastAsia="en-US"/>
              </w:rPr>
              <w:t xml:space="preserve">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Приводить </w:t>
            </w:r>
            <w:r w:rsidRPr="00D6639B">
              <w:rPr>
                <w:color w:val="000000"/>
                <w:lang w:eastAsia="en-US"/>
              </w:rPr>
              <w:t>примеры конечных и бесконечных мно</w:t>
            </w:r>
            <w:r w:rsidRPr="00D6639B">
              <w:rPr>
                <w:color w:val="000000"/>
                <w:lang w:eastAsia="en-US"/>
              </w:rPr>
              <w:softHyphen/>
              <w:t>жеств.  Умение ясно, точно и грамотно излагать свои мысли в устной и письменной форме.</w:t>
            </w: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8.04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53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84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“Графики функций”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Формирование у учащихся умений построения  и реализация новых  составление опорного конспекта 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t xml:space="preserve">по теме урока, работа с демонстрационным материалом. Построение графиков функции, 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t>используя задания из ФИПИ ОГЭ.</w:t>
            </w: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11.04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00"/>
        </w:trPr>
        <w:tc>
          <w:tcPr>
            <w:tcW w:w="601" w:type="dxa"/>
            <w:shd w:val="clear" w:color="auto" w:fill="auto"/>
          </w:tcPr>
          <w:p w:rsidR="00CE563A" w:rsidRPr="00D6639B" w:rsidRDefault="00CE563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“Графики функций”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13.04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01"/>
        </w:trPr>
        <w:tc>
          <w:tcPr>
            <w:tcW w:w="601" w:type="dxa"/>
            <w:shd w:val="clear" w:color="auto" w:fill="auto"/>
          </w:tcPr>
          <w:p w:rsidR="00CE563A" w:rsidRPr="00D6639B" w:rsidRDefault="00CE563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86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“Графики функций”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15.04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15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«Уравнения»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 xml:space="preserve">Формирование навыков самоанализа и 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t>самоконтроля.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lastRenderedPageBreak/>
              <w:t xml:space="preserve">Решение уравнений, неравенств, систем, используя </w:t>
            </w:r>
          </w:p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>задания из ФИПИ ОГЭ и сборников для подготовки к экзамену.</w:t>
            </w: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lastRenderedPageBreak/>
              <w:t>18.04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5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51A92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«Неравенства»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20.04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7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89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«Уравнения, неравенства, системы»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22.04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38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90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«Уравнения, неравенства, системы»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25.04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6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t xml:space="preserve">Способность к эмоциональному восприятию </w:t>
            </w:r>
          </w:p>
          <w:p w:rsidR="00CE563A" w:rsidRPr="00D6639B" w:rsidRDefault="00CE563A" w:rsidP="00B448FB">
            <w:r w:rsidRPr="00D6639B">
              <w:t>математических объектов, задач, решений, рассуждений.</w:t>
            </w:r>
          </w:p>
          <w:p w:rsidR="00CE563A" w:rsidRPr="00D6639B" w:rsidRDefault="00CE563A" w:rsidP="00B448FB">
            <w:r w:rsidRPr="00D6639B">
              <w:t>Решение заданий связанных с арифметической и геометрической прогрессией из ФИПИ ОГЭ.</w:t>
            </w:r>
          </w:p>
          <w:p w:rsidR="00CE563A" w:rsidRPr="00D6639B" w:rsidRDefault="00CE563A" w:rsidP="00B448FB">
            <w:pPr>
              <w:rPr>
                <w:b/>
              </w:rPr>
            </w:pPr>
          </w:p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27.04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737B82">
        <w:trPr>
          <w:cantSplit/>
          <w:trHeight w:val="647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92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/>
        </w:tc>
        <w:tc>
          <w:tcPr>
            <w:tcW w:w="992" w:type="dxa"/>
          </w:tcPr>
          <w:p w:rsidR="00CE563A" w:rsidRPr="00D6639B" w:rsidRDefault="00737B82" w:rsidP="002F0C5B">
            <w:pPr>
              <w:jc w:val="center"/>
            </w:pPr>
            <w:r w:rsidRPr="00D6639B">
              <w:t>29.04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93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iCs/>
              </w:rPr>
              <w:t>Повторение по теме «</w:t>
            </w:r>
            <w:r w:rsidRPr="00D6639B">
              <w:t>Элементы комбинаторики и теории вероятности»</w:t>
            </w:r>
          </w:p>
        </w:tc>
        <w:tc>
          <w:tcPr>
            <w:tcW w:w="7096" w:type="dxa"/>
          </w:tcPr>
          <w:p w:rsidR="00CE563A" w:rsidRPr="00D6639B" w:rsidRDefault="00CE563A" w:rsidP="00B448FB">
            <w:r w:rsidRPr="00D6639B">
              <w:t>Способность к эмоциональному восприятию математических объектов, задач, решений, рассуждений.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t>Решение задач связанных с элементами комбинаторики и теорией вероятности из ФИПИ ОГЭ.</w:t>
            </w:r>
          </w:p>
        </w:tc>
        <w:tc>
          <w:tcPr>
            <w:tcW w:w="992" w:type="dxa"/>
          </w:tcPr>
          <w:p w:rsidR="00CE563A" w:rsidRPr="00D6639B" w:rsidRDefault="000D19AA" w:rsidP="000A4495">
            <w:pPr>
              <w:jc w:val="center"/>
            </w:pPr>
            <w:r w:rsidRPr="00D6639B">
              <w:t>2.05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94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Текстовые задачи.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snapToGrid w:val="0"/>
            </w:pPr>
            <w:r w:rsidRPr="00D6639B">
              <w:t>Формирование навыков самоанализа и самоконтроля</w:t>
            </w:r>
          </w:p>
          <w:p w:rsidR="000D19AA" w:rsidRPr="00D6639B" w:rsidRDefault="000D19AA" w:rsidP="00D6639B">
            <w:pPr>
              <w:snapToGrid w:val="0"/>
              <w:rPr>
                <w:iCs/>
              </w:rPr>
            </w:pPr>
            <w:r w:rsidRPr="00D6639B">
              <w:t>Решение задач из ФИПИ ОГЭ.</w:t>
            </w:r>
          </w:p>
        </w:tc>
        <w:tc>
          <w:tcPr>
            <w:tcW w:w="992" w:type="dxa"/>
          </w:tcPr>
          <w:p w:rsidR="000D19AA" w:rsidRPr="00D6639B" w:rsidRDefault="000D19AA" w:rsidP="00D6639B">
            <w:pPr>
              <w:jc w:val="center"/>
            </w:pPr>
            <w:r w:rsidRPr="00D6639B">
              <w:t>4.05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95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Действия с действительными числами и целыми выражениями.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0D19AA" w:rsidP="00D6639B">
            <w:pPr>
              <w:jc w:val="center"/>
            </w:pPr>
            <w:r w:rsidRPr="00D6639B">
              <w:t>6.05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417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96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Разложение целого выражения на множители.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0D19AA" w:rsidP="00D6639B">
            <w:pPr>
              <w:jc w:val="center"/>
            </w:pPr>
            <w:r w:rsidRPr="00D6639B">
              <w:t>9.05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525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97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Преобразование рациональных выражений.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0D19AA" w:rsidP="00D6639B">
            <w:pPr>
              <w:jc w:val="center"/>
            </w:pPr>
            <w:r w:rsidRPr="00D6639B">
              <w:t>11.05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703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98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snapToGrid w:val="0"/>
            </w:pPr>
            <w:r w:rsidRPr="00D6639B">
              <w:t>Итоговая контрольная работа.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snapToGrid w:val="0"/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0D19AA" w:rsidP="00D6639B">
            <w:pPr>
              <w:jc w:val="center"/>
            </w:pPr>
            <w:r w:rsidRPr="00D6639B">
              <w:t>13.05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698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99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Степень с целым показателем.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0D19AA" w:rsidP="00D6639B">
            <w:pPr>
              <w:jc w:val="center"/>
            </w:pPr>
            <w:r w:rsidRPr="00D6639B">
              <w:t>16.05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708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100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0D19AA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Квадратные корни.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A53674" w:rsidP="00D6639B">
            <w:pPr>
              <w:jc w:val="center"/>
            </w:pPr>
            <w:r w:rsidRPr="00D6639B">
              <w:t>18.05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716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101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851A92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>Итоговое повторение материала 9 класса.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A53674" w:rsidP="00851A92">
            <w:pPr>
              <w:jc w:val="center"/>
            </w:pPr>
            <w:r w:rsidRPr="00D6639B">
              <w:t>20.05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  <w:tr w:rsidR="000D19AA" w:rsidRPr="00D6639B" w:rsidTr="00CE563A">
        <w:trPr>
          <w:cantSplit/>
          <w:trHeight w:val="948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102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851A92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>Итоговое повторение материала 9 класса.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A53674" w:rsidP="00851A92">
            <w:pPr>
              <w:jc w:val="center"/>
            </w:pPr>
            <w:r w:rsidRPr="00D6639B">
              <w:t>23.05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</w:tbl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842EE5" w:rsidP="00C93D98">
      <w:pPr>
        <w:jc w:val="center"/>
        <w:rPr>
          <w:b/>
        </w:rPr>
      </w:pPr>
      <w:r w:rsidRPr="00D6639B">
        <w:rPr>
          <w:b/>
        </w:rPr>
        <w:lastRenderedPageBreak/>
        <w:t>График контрольных работ</w:t>
      </w:r>
    </w:p>
    <w:tbl>
      <w:tblPr>
        <w:tblStyle w:val="a9"/>
        <w:tblW w:w="0" w:type="auto"/>
        <w:tblLook w:val="04A0"/>
      </w:tblPr>
      <w:tblGrid>
        <w:gridCol w:w="735"/>
        <w:gridCol w:w="9022"/>
        <w:gridCol w:w="1257"/>
        <w:gridCol w:w="1260"/>
      </w:tblGrid>
      <w:tr w:rsidR="00737B82" w:rsidRPr="00D6639B" w:rsidTr="00737B82">
        <w:tc>
          <w:tcPr>
            <w:tcW w:w="735" w:type="dxa"/>
          </w:tcPr>
          <w:p w:rsidR="00737B82" w:rsidRPr="00D6639B" w:rsidRDefault="00737B82" w:rsidP="00C93D98">
            <w:pPr>
              <w:jc w:val="center"/>
              <w:rPr>
                <w:b/>
              </w:rPr>
            </w:pPr>
            <w:r w:rsidRPr="00D6639B">
              <w:rPr>
                <w:b/>
              </w:rPr>
              <w:t xml:space="preserve">№ </w:t>
            </w:r>
          </w:p>
        </w:tc>
        <w:tc>
          <w:tcPr>
            <w:tcW w:w="9022" w:type="dxa"/>
          </w:tcPr>
          <w:p w:rsidR="00737B82" w:rsidRPr="00D6639B" w:rsidRDefault="00737B82" w:rsidP="00C93D98">
            <w:pPr>
              <w:jc w:val="center"/>
              <w:rPr>
                <w:b/>
              </w:rPr>
            </w:pPr>
            <w:r w:rsidRPr="00D6639B">
              <w:rPr>
                <w:b/>
              </w:rPr>
              <w:t>Тема</w:t>
            </w:r>
          </w:p>
        </w:tc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:rsidR="00737B82" w:rsidRPr="00D6639B" w:rsidRDefault="00737B82" w:rsidP="00C93D98">
            <w:pPr>
              <w:jc w:val="center"/>
              <w:rPr>
                <w:b/>
              </w:rPr>
            </w:pPr>
            <w:r w:rsidRPr="00D6639B">
              <w:rPr>
                <w:b/>
              </w:rPr>
              <w:t>Дата проведения</w:t>
            </w: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842EE5">
            <w:pPr>
              <w:jc w:val="both"/>
            </w:pPr>
          </w:p>
        </w:tc>
        <w:tc>
          <w:tcPr>
            <w:tcW w:w="9022" w:type="dxa"/>
          </w:tcPr>
          <w:p w:rsidR="00737B82" w:rsidRPr="00D6639B" w:rsidRDefault="00737B82" w:rsidP="00842EE5"/>
        </w:tc>
        <w:tc>
          <w:tcPr>
            <w:tcW w:w="1257" w:type="dxa"/>
          </w:tcPr>
          <w:p w:rsidR="00737B82" w:rsidRPr="00D6639B" w:rsidRDefault="00737B82" w:rsidP="00842EE5">
            <w:pPr>
              <w:jc w:val="center"/>
            </w:pPr>
            <w:r w:rsidRPr="00D6639B">
              <w:t>Дата по плану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737B82" w:rsidRPr="00D6639B" w:rsidRDefault="00737B82" w:rsidP="00842EE5">
            <w:pPr>
              <w:jc w:val="center"/>
            </w:pPr>
            <w:r w:rsidRPr="00D6639B">
              <w:t>По факту</w:t>
            </w: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842EE5">
            <w:pPr>
              <w:jc w:val="both"/>
            </w:pPr>
            <w:r w:rsidRPr="00D6639B">
              <w:t>1</w:t>
            </w:r>
          </w:p>
          <w:p w:rsidR="00737B82" w:rsidRPr="00D6639B" w:rsidRDefault="00737B82" w:rsidP="00842EE5">
            <w:pPr>
              <w:jc w:val="both"/>
            </w:pPr>
          </w:p>
        </w:tc>
        <w:tc>
          <w:tcPr>
            <w:tcW w:w="9022" w:type="dxa"/>
          </w:tcPr>
          <w:p w:rsidR="00737B82" w:rsidRPr="00D6639B" w:rsidRDefault="00737B82" w:rsidP="00842EE5">
            <w:r w:rsidRPr="00D6639B">
              <w:t>Входная контрольная работа</w:t>
            </w: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842EE5">
            <w:pPr>
              <w:jc w:val="center"/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«Свойства функции. Квадратный трёхчлен»</w:t>
            </w:r>
          </w:p>
          <w:p w:rsidR="00737B82" w:rsidRPr="00D6639B" w:rsidRDefault="00737B82" w:rsidP="00BF4315">
            <w:pPr>
              <w:snapToGrid w:val="0"/>
            </w:pP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« Функция и свойства степени»</w:t>
            </w: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 “Уравнение и неравенства с одной переменной”</w:t>
            </w:r>
          </w:p>
          <w:p w:rsidR="00737B82" w:rsidRPr="00D6639B" w:rsidRDefault="00737B82" w:rsidP="00BF4315">
            <w:pPr>
              <w:snapToGrid w:val="0"/>
            </w:pP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“Уравнение и неравенства с двумя переменными”</w:t>
            </w:r>
          </w:p>
          <w:p w:rsidR="00737B82" w:rsidRPr="00D6639B" w:rsidRDefault="00737B82" w:rsidP="00BF4315">
            <w:pPr>
              <w:snapToGrid w:val="0"/>
            </w:pP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“Арифметическая прогрессия”</w:t>
            </w:r>
          </w:p>
          <w:p w:rsidR="00737B82" w:rsidRPr="00D6639B" w:rsidRDefault="00737B82" w:rsidP="00BF4315">
            <w:pPr>
              <w:snapToGrid w:val="0"/>
            </w:pP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“Геометрическая прогрессия”</w:t>
            </w:r>
          </w:p>
          <w:p w:rsidR="00737B82" w:rsidRPr="00D6639B" w:rsidRDefault="00737B82" w:rsidP="00BF4315"/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по теме “Элементы комбинаторики и теории вероятности”</w:t>
            </w:r>
          </w:p>
          <w:p w:rsidR="00737B82" w:rsidRPr="00D6639B" w:rsidRDefault="00737B82" w:rsidP="00BF4315">
            <w:pPr>
              <w:snapToGrid w:val="0"/>
            </w:pP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snapToGrid w:val="0"/>
            </w:pPr>
            <w:r w:rsidRPr="00D6639B">
              <w:t>Контрольная работа в формате ОГЭ</w:t>
            </w: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  <w:r w:rsidRPr="00D6639B">
              <w:rPr>
                <w:b/>
              </w:rPr>
              <w:t>10</w:t>
            </w:r>
          </w:p>
        </w:tc>
        <w:tc>
          <w:tcPr>
            <w:tcW w:w="9022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  <w:r w:rsidRPr="00D6639B">
              <w:rPr>
                <w:b/>
              </w:rPr>
              <w:t>Итоговая контрольная работа</w:t>
            </w: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  <w:tr w:rsidR="00737B82" w:rsidRPr="00D6639B" w:rsidTr="00737B82">
        <w:tc>
          <w:tcPr>
            <w:tcW w:w="735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  <w:tc>
          <w:tcPr>
            <w:tcW w:w="9022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  <w:tc>
          <w:tcPr>
            <w:tcW w:w="1257" w:type="dxa"/>
          </w:tcPr>
          <w:p w:rsidR="00737B82" w:rsidRPr="00D6639B" w:rsidRDefault="00737B82" w:rsidP="000A449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737B82" w:rsidRPr="00D6639B" w:rsidRDefault="00737B82" w:rsidP="00BF4315">
            <w:pPr>
              <w:jc w:val="center"/>
              <w:rPr>
                <w:b/>
              </w:rPr>
            </w:pPr>
          </w:p>
        </w:tc>
      </w:tr>
    </w:tbl>
    <w:p w:rsidR="00842EE5" w:rsidRPr="00D6639B" w:rsidRDefault="00842EE5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737B82" w:rsidRPr="00D6639B" w:rsidRDefault="00737B82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2D74D5" w:rsidRPr="00D6639B" w:rsidRDefault="002D74D5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5E718C" w:rsidRPr="00D6639B" w:rsidRDefault="005E718C" w:rsidP="005E718C">
      <w:pPr>
        <w:jc w:val="center"/>
      </w:pPr>
      <w:r w:rsidRPr="00D6639B">
        <w:rPr>
          <w:b/>
        </w:rPr>
        <w:lastRenderedPageBreak/>
        <w:t>Лист корректировки рабочей программы.</w:t>
      </w:r>
    </w:p>
    <w:tbl>
      <w:tblPr>
        <w:tblStyle w:val="a9"/>
        <w:tblW w:w="0" w:type="auto"/>
        <w:tblInd w:w="534" w:type="dxa"/>
        <w:tblLook w:val="04A0"/>
      </w:tblPr>
      <w:tblGrid>
        <w:gridCol w:w="1938"/>
        <w:gridCol w:w="2638"/>
        <w:gridCol w:w="2640"/>
        <w:gridCol w:w="2644"/>
        <w:gridCol w:w="2648"/>
        <w:gridCol w:w="2310"/>
      </w:tblGrid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  <w:r w:rsidRPr="00D6639B">
              <w:t>Класс</w:t>
            </w: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  <w:r w:rsidRPr="00D6639B">
              <w:t>Название раздела,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темы</w:t>
            </w: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  <w:r w:rsidRPr="00D6639B">
              <w:t>Дата проведения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по плану</w:t>
            </w: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  <w:r w:rsidRPr="00D6639B">
              <w:t>Причина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корректировки</w:t>
            </w: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  <w:r w:rsidRPr="00D6639B">
              <w:t>Корректирующие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мероприятия</w:t>
            </w: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  <w:r w:rsidRPr="00D6639B">
              <w:t>Дата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проведения по факту</w:t>
            </w: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</w:tbl>
    <w:p w:rsidR="005E718C" w:rsidRPr="00D6639B" w:rsidRDefault="005E718C" w:rsidP="005E718C">
      <w:pPr>
        <w:jc w:val="both"/>
      </w:pPr>
    </w:p>
    <w:p w:rsidR="005E718C" w:rsidRPr="00D6639B" w:rsidRDefault="005E718C" w:rsidP="005E718C">
      <w:pPr>
        <w:jc w:val="both"/>
        <w:sectPr w:rsidR="005E718C" w:rsidRPr="00D6639B" w:rsidSect="00881624">
          <w:pgSz w:w="16838" w:h="11906" w:orient="landscape"/>
          <w:pgMar w:top="567" w:right="851" w:bottom="567" w:left="851" w:header="720" w:footer="720" w:gutter="0"/>
          <w:cols w:space="720"/>
          <w:docGrid w:linePitch="360"/>
        </w:sectPr>
      </w:pPr>
    </w:p>
    <w:p w:rsidR="00577117" w:rsidRPr="00D6639B" w:rsidRDefault="00577117" w:rsidP="002D74D5"/>
    <w:sectPr w:rsidR="00577117" w:rsidRPr="00D6639B" w:rsidSect="00881624"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39B" w:rsidRDefault="00D6639B" w:rsidP="00AE25F9">
      <w:r>
        <w:separator/>
      </w:r>
    </w:p>
  </w:endnote>
  <w:endnote w:type="continuationSeparator" w:id="1">
    <w:p w:rsidR="00D6639B" w:rsidRDefault="00D6639B" w:rsidP="00AE2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39B" w:rsidRDefault="00D6639B" w:rsidP="00AE25F9">
      <w:r>
        <w:separator/>
      </w:r>
    </w:p>
  </w:footnote>
  <w:footnote w:type="continuationSeparator" w:id="1">
    <w:p w:rsidR="00D6639B" w:rsidRDefault="00D6639B" w:rsidP="00AE25F9">
      <w:r>
        <w:continuationSeparator/>
      </w:r>
    </w:p>
  </w:footnote>
  <w:footnote w:id="2">
    <w:p w:rsidR="00D6639B" w:rsidRDefault="00D6639B"/>
    <w:p w:rsidR="00D6639B" w:rsidRDefault="00D6639B" w:rsidP="00AE25F9">
      <w:pPr>
        <w:pStyle w:val="ad"/>
      </w:pPr>
    </w:p>
  </w:footnote>
  <w:footnote w:id="3">
    <w:p w:rsidR="00D6639B" w:rsidRDefault="00D6639B"/>
    <w:p w:rsidR="00D6639B" w:rsidRDefault="00D6639B" w:rsidP="00AE25F9">
      <w:pPr>
        <w:pStyle w:val="ad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7">
    <w:nsid w:val="0F282133"/>
    <w:multiLevelType w:val="multilevel"/>
    <w:tmpl w:val="98A8E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581088"/>
    <w:multiLevelType w:val="multilevel"/>
    <w:tmpl w:val="E612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D408C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12">
    <w:nsid w:val="55572BC0"/>
    <w:multiLevelType w:val="multilevel"/>
    <w:tmpl w:val="3620C48A"/>
    <w:lvl w:ilvl="0">
      <w:start w:val="1"/>
      <w:numFmt w:val="bullet"/>
      <w:lvlText w:val="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11120D6"/>
    <w:multiLevelType w:val="hybridMultilevel"/>
    <w:tmpl w:val="C9DA44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60E4474"/>
    <w:multiLevelType w:val="multilevel"/>
    <w:tmpl w:val="C9265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7E2A7C"/>
    <w:multiLevelType w:val="multilevel"/>
    <w:tmpl w:val="3CF2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2"/>
  </w:num>
  <w:num w:numId="9">
    <w:abstractNumId w:val="13"/>
  </w:num>
  <w:num w:numId="10">
    <w:abstractNumId w:val="11"/>
  </w:num>
  <w:num w:numId="11">
    <w:abstractNumId w:val="8"/>
  </w:num>
  <w:num w:numId="12">
    <w:abstractNumId w:val="16"/>
  </w:num>
  <w:num w:numId="13">
    <w:abstractNumId w:val="7"/>
  </w:num>
  <w:num w:numId="14">
    <w:abstractNumId w:val="17"/>
  </w:num>
  <w:num w:numId="15">
    <w:abstractNumId w:val="15"/>
  </w:num>
  <w:num w:numId="16">
    <w:abstractNumId w:val="9"/>
    <w:lvlOverride w:ilvl="0">
      <w:startOverride w:val="1"/>
    </w:lvlOverride>
  </w:num>
  <w:num w:numId="17">
    <w:abstractNumId w:val="14"/>
  </w:num>
  <w:num w:numId="18">
    <w:abstractNumId w:val="10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0F9F"/>
    <w:rsid w:val="00000489"/>
    <w:rsid w:val="00022944"/>
    <w:rsid w:val="000759F4"/>
    <w:rsid w:val="00084E37"/>
    <w:rsid w:val="000A4495"/>
    <w:rsid w:val="000C52B6"/>
    <w:rsid w:val="000C5674"/>
    <w:rsid w:val="000D19AA"/>
    <w:rsid w:val="00102FD4"/>
    <w:rsid w:val="00163213"/>
    <w:rsid w:val="001676A5"/>
    <w:rsid w:val="001700E2"/>
    <w:rsid w:val="00185358"/>
    <w:rsid w:val="001D0439"/>
    <w:rsid w:val="001E6B33"/>
    <w:rsid w:val="001F0F9F"/>
    <w:rsid w:val="00201909"/>
    <w:rsid w:val="00210B5A"/>
    <w:rsid w:val="00241721"/>
    <w:rsid w:val="00244C3B"/>
    <w:rsid w:val="00247892"/>
    <w:rsid w:val="00271258"/>
    <w:rsid w:val="002A0D04"/>
    <w:rsid w:val="002D74D5"/>
    <w:rsid w:val="002F0C5B"/>
    <w:rsid w:val="002F1CEB"/>
    <w:rsid w:val="0030642A"/>
    <w:rsid w:val="003105A0"/>
    <w:rsid w:val="00335D6D"/>
    <w:rsid w:val="00337F17"/>
    <w:rsid w:val="00380338"/>
    <w:rsid w:val="00381FD0"/>
    <w:rsid w:val="003860F6"/>
    <w:rsid w:val="003B51E6"/>
    <w:rsid w:val="003F36C8"/>
    <w:rsid w:val="004026EA"/>
    <w:rsid w:val="00402E9B"/>
    <w:rsid w:val="00426F38"/>
    <w:rsid w:val="00444C59"/>
    <w:rsid w:val="00451DC5"/>
    <w:rsid w:val="00484FB2"/>
    <w:rsid w:val="004C3FA3"/>
    <w:rsid w:val="004E7145"/>
    <w:rsid w:val="00510C35"/>
    <w:rsid w:val="005360EF"/>
    <w:rsid w:val="00555BA9"/>
    <w:rsid w:val="00577117"/>
    <w:rsid w:val="005E0E2E"/>
    <w:rsid w:val="005E718C"/>
    <w:rsid w:val="005F294F"/>
    <w:rsid w:val="006001D5"/>
    <w:rsid w:val="00634326"/>
    <w:rsid w:val="00670B9D"/>
    <w:rsid w:val="0068390E"/>
    <w:rsid w:val="00694EDC"/>
    <w:rsid w:val="00734E7D"/>
    <w:rsid w:val="0073655E"/>
    <w:rsid w:val="00737B82"/>
    <w:rsid w:val="00745468"/>
    <w:rsid w:val="0076059E"/>
    <w:rsid w:val="007954F0"/>
    <w:rsid w:val="007E1610"/>
    <w:rsid w:val="007E6CBB"/>
    <w:rsid w:val="008017D3"/>
    <w:rsid w:val="00804C12"/>
    <w:rsid w:val="00841AA1"/>
    <w:rsid w:val="00842EE5"/>
    <w:rsid w:val="00851A92"/>
    <w:rsid w:val="00866513"/>
    <w:rsid w:val="00881624"/>
    <w:rsid w:val="008A0541"/>
    <w:rsid w:val="008A7794"/>
    <w:rsid w:val="008B6479"/>
    <w:rsid w:val="008D2DF6"/>
    <w:rsid w:val="008E5C02"/>
    <w:rsid w:val="009206C4"/>
    <w:rsid w:val="00932B0F"/>
    <w:rsid w:val="009337CF"/>
    <w:rsid w:val="00941A2F"/>
    <w:rsid w:val="0094214A"/>
    <w:rsid w:val="00950AC5"/>
    <w:rsid w:val="00957CB0"/>
    <w:rsid w:val="00975190"/>
    <w:rsid w:val="009C1E21"/>
    <w:rsid w:val="009D23A5"/>
    <w:rsid w:val="00A03078"/>
    <w:rsid w:val="00A362DA"/>
    <w:rsid w:val="00A53674"/>
    <w:rsid w:val="00A756C8"/>
    <w:rsid w:val="00AB47D1"/>
    <w:rsid w:val="00AC004D"/>
    <w:rsid w:val="00AE25F9"/>
    <w:rsid w:val="00AF0AB4"/>
    <w:rsid w:val="00B34EA1"/>
    <w:rsid w:val="00B40017"/>
    <w:rsid w:val="00B448FB"/>
    <w:rsid w:val="00B739D4"/>
    <w:rsid w:val="00BA0194"/>
    <w:rsid w:val="00BA1D5D"/>
    <w:rsid w:val="00BB0623"/>
    <w:rsid w:val="00BB648F"/>
    <w:rsid w:val="00BE229C"/>
    <w:rsid w:val="00BF24C5"/>
    <w:rsid w:val="00BF4315"/>
    <w:rsid w:val="00BF7E89"/>
    <w:rsid w:val="00C40339"/>
    <w:rsid w:val="00C539AE"/>
    <w:rsid w:val="00C81F01"/>
    <w:rsid w:val="00C93D98"/>
    <w:rsid w:val="00CA2BCD"/>
    <w:rsid w:val="00CA76BC"/>
    <w:rsid w:val="00CE563A"/>
    <w:rsid w:val="00D107B8"/>
    <w:rsid w:val="00D22BF8"/>
    <w:rsid w:val="00D43AE7"/>
    <w:rsid w:val="00D47CA1"/>
    <w:rsid w:val="00D57343"/>
    <w:rsid w:val="00D626B5"/>
    <w:rsid w:val="00D64597"/>
    <w:rsid w:val="00D6639B"/>
    <w:rsid w:val="00D76A4F"/>
    <w:rsid w:val="00D83150"/>
    <w:rsid w:val="00D83E68"/>
    <w:rsid w:val="00DF4033"/>
    <w:rsid w:val="00E13856"/>
    <w:rsid w:val="00E34102"/>
    <w:rsid w:val="00E45EA6"/>
    <w:rsid w:val="00E502EA"/>
    <w:rsid w:val="00E620F0"/>
    <w:rsid w:val="00E63414"/>
    <w:rsid w:val="00E8441D"/>
    <w:rsid w:val="00E90671"/>
    <w:rsid w:val="00EA7126"/>
    <w:rsid w:val="00ED30A7"/>
    <w:rsid w:val="00EE2D41"/>
    <w:rsid w:val="00EF67C3"/>
    <w:rsid w:val="00F2650E"/>
    <w:rsid w:val="00F301F1"/>
    <w:rsid w:val="00F334BF"/>
    <w:rsid w:val="00F36B6A"/>
    <w:rsid w:val="00F50DA9"/>
    <w:rsid w:val="00F618CA"/>
    <w:rsid w:val="00F90667"/>
    <w:rsid w:val="00FB114C"/>
    <w:rsid w:val="00FC6AAB"/>
    <w:rsid w:val="00FD6296"/>
    <w:rsid w:val="00FE19F4"/>
    <w:rsid w:val="00FE5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C3F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E25F9"/>
    <w:pPr>
      <w:keepNext/>
      <w:keepLines/>
      <w:widowControl/>
      <w:suppressAutoHyphens w:val="0"/>
      <w:autoSpaceDE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502EA"/>
    <w:pPr>
      <w:keepNext/>
      <w:keepLines/>
      <w:widowControl/>
      <w:suppressAutoHyphens w:val="0"/>
      <w:autoSpaceDE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uiPriority w:val="34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link w:val="22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2F1CE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AE25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">
    <w:name w:val="TableGrid"/>
    <w:rsid w:val="00AE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Subtitle"/>
    <w:basedOn w:val="a0"/>
    <w:next w:val="a0"/>
    <w:link w:val="ac"/>
    <w:qFormat/>
    <w:rsid w:val="00AE25F9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1"/>
    <w:link w:val="ab"/>
    <w:rsid w:val="00AE25F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d">
    <w:name w:val="footnote text"/>
    <w:aliases w:val="Знак6,F1"/>
    <w:basedOn w:val="a0"/>
    <w:link w:val="ae"/>
    <w:uiPriority w:val="99"/>
    <w:rsid w:val="00AE25F9"/>
    <w:pPr>
      <w:widowControl/>
      <w:suppressAutoHyphens w:val="0"/>
      <w:autoSpaceDE/>
    </w:pPr>
    <w:rPr>
      <w:lang w:eastAsia="ru-RU"/>
    </w:rPr>
  </w:style>
  <w:style w:type="character" w:customStyle="1" w:styleId="ae">
    <w:name w:val="Текст сноски Знак"/>
    <w:aliases w:val="Знак6 Знак,F1 Знак"/>
    <w:basedOn w:val="a1"/>
    <w:link w:val="ad"/>
    <w:uiPriority w:val="99"/>
    <w:rsid w:val="00AE2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AE2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footnote reference"/>
    <w:uiPriority w:val="99"/>
    <w:rsid w:val="00AE25F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25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header"/>
    <w:basedOn w:val="a0"/>
    <w:link w:val="af1"/>
    <w:unhideWhenUsed/>
    <w:rsid w:val="00241721"/>
    <w:pPr>
      <w:widowControl/>
      <w:tabs>
        <w:tab w:val="center" w:pos="4677"/>
        <w:tab w:val="right" w:pos="9355"/>
      </w:tabs>
      <w:suppressAutoHyphens w:val="0"/>
      <w:autoSpaceDE/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af1">
    <w:name w:val="Верхний колонтитул Знак"/>
    <w:basedOn w:val="a1"/>
    <w:link w:val="af0"/>
    <w:rsid w:val="00241721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C3F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customStyle="1" w:styleId="a">
    <w:name w:val="НОМЕРА"/>
    <w:basedOn w:val="a6"/>
    <w:link w:val="af2"/>
    <w:uiPriority w:val="99"/>
    <w:qFormat/>
    <w:rsid w:val="00D107B8"/>
    <w:pPr>
      <w:numPr>
        <w:numId w:val="16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2">
    <w:name w:val="НОМЕРА Знак"/>
    <w:link w:val="a"/>
    <w:uiPriority w:val="99"/>
    <w:rsid w:val="00D107B8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E502E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3">
    <w:name w:val="Body Text"/>
    <w:basedOn w:val="a0"/>
    <w:link w:val="af4"/>
    <w:uiPriority w:val="99"/>
    <w:semiHidden/>
    <w:unhideWhenUsed/>
    <w:rsid w:val="00694EDC"/>
    <w:pPr>
      <w:widowControl/>
      <w:suppressAutoHyphens w:val="0"/>
      <w:autoSpaceDE/>
      <w:spacing w:after="120"/>
    </w:pPr>
    <w:rPr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uiPriority w:val="99"/>
    <w:semiHidden/>
    <w:rsid w:val="00694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0"/>
    <w:rsid w:val="00694EDC"/>
    <w:pPr>
      <w:widowControl/>
      <w:suppressAutoHyphens w:val="0"/>
      <w:autoSpaceDE/>
      <w:ind w:firstLine="567"/>
      <w:jc w:val="both"/>
    </w:pPr>
    <w:rPr>
      <w:sz w:val="28"/>
      <w:lang w:eastAsia="ru-RU"/>
    </w:rPr>
  </w:style>
  <w:style w:type="paragraph" w:customStyle="1" w:styleId="23">
    <w:name w:val="стиль2"/>
    <w:basedOn w:val="a0"/>
    <w:rsid w:val="00694EDC"/>
    <w:pPr>
      <w:widowControl/>
      <w:autoSpaceDE/>
      <w:spacing w:before="280" w:after="2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C3F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E25F9"/>
    <w:pPr>
      <w:keepNext/>
      <w:keepLines/>
      <w:widowControl/>
      <w:suppressAutoHyphens w:val="0"/>
      <w:autoSpaceDE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uiPriority w:val="99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link w:val="22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2F1CE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AE25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">
    <w:name w:val="TableGrid"/>
    <w:rsid w:val="00AE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Subtitle"/>
    <w:basedOn w:val="a0"/>
    <w:next w:val="a0"/>
    <w:link w:val="ac"/>
    <w:qFormat/>
    <w:rsid w:val="00AE25F9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1"/>
    <w:link w:val="ab"/>
    <w:rsid w:val="00AE25F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d">
    <w:name w:val="footnote text"/>
    <w:aliases w:val="Знак6,F1"/>
    <w:basedOn w:val="a0"/>
    <w:link w:val="ae"/>
    <w:uiPriority w:val="99"/>
    <w:rsid w:val="00AE25F9"/>
    <w:pPr>
      <w:widowControl/>
      <w:suppressAutoHyphens w:val="0"/>
      <w:autoSpaceDE/>
    </w:pPr>
    <w:rPr>
      <w:lang w:eastAsia="ru-RU"/>
    </w:rPr>
  </w:style>
  <w:style w:type="character" w:customStyle="1" w:styleId="ae">
    <w:name w:val="Текст сноски Знак"/>
    <w:aliases w:val="Знак6 Знак,F1 Знак"/>
    <w:basedOn w:val="a1"/>
    <w:link w:val="ad"/>
    <w:uiPriority w:val="99"/>
    <w:rsid w:val="00AE2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AE2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footnote reference"/>
    <w:uiPriority w:val="99"/>
    <w:rsid w:val="00AE25F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25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header"/>
    <w:basedOn w:val="a0"/>
    <w:link w:val="af1"/>
    <w:unhideWhenUsed/>
    <w:rsid w:val="00241721"/>
    <w:pPr>
      <w:widowControl/>
      <w:tabs>
        <w:tab w:val="center" w:pos="4677"/>
        <w:tab w:val="right" w:pos="9355"/>
      </w:tabs>
      <w:suppressAutoHyphens w:val="0"/>
      <w:autoSpaceDE/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af1">
    <w:name w:val="Верхний колонтитул Знак"/>
    <w:basedOn w:val="a1"/>
    <w:link w:val="af0"/>
    <w:rsid w:val="00241721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C3F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customStyle="1" w:styleId="a">
    <w:name w:val="НОМЕРА"/>
    <w:basedOn w:val="a6"/>
    <w:link w:val="af2"/>
    <w:uiPriority w:val="99"/>
    <w:qFormat/>
    <w:rsid w:val="00D107B8"/>
    <w:pPr>
      <w:numPr>
        <w:numId w:val="16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2">
    <w:name w:val="НОМЕРА Знак"/>
    <w:link w:val="a"/>
    <w:uiPriority w:val="99"/>
    <w:rsid w:val="00D107B8"/>
    <w:rPr>
      <w:rFonts w:ascii="Arial Narrow" w:eastAsia="Calibri" w:hAnsi="Arial Narrow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2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30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33" Type="http://schemas.openxmlformats.org/officeDocument/2006/relationships/image" Target="media/image9.wmf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7.wmf"/><Relationship Id="rId41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8.wmf"/><Relationship Id="rId44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0.wmf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1.bin"/><Relationship Id="rId8" Type="http://schemas.openxmlformats.org/officeDocument/2006/relationships/image" Target="media/image1.wmf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A0BCF-099D-4414-854F-2ADF4BED9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30</Pages>
  <Words>10754</Words>
  <Characters>61301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111</cp:lastModifiedBy>
  <cp:revision>19</cp:revision>
  <cp:lastPrinted>2019-09-16T11:03:00Z</cp:lastPrinted>
  <dcterms:created xsi:type="dcterms:W3CDTF">2017-09-26T18:58:00Z</dcterms:created>
  <dcterms:modified xsi:type="dcterms:W3CDTF">2019-09-16T11:05:00Z</dcterms:modified>
</cp:coreProperties>
</file>